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r w:rsidRPr="005701B1">
        <w:rPr>
          <w:rFonts w:ascii="Times New Roman" w:hAnsi="Times New Roman" w:cs="Times New Roman"/>
          <w:b/>
          <w:sz w:val="24"/>
          <w:szCs w:val="24"/>
        </w:rPr>
        <w:t>Homelessness</w:t>
      </w: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sz w:val="24"/>
          <w:szCs w:val="24"/>
        </w:rPr>
      </w:pPr>
      <w:r w:rsidRPr="005701B1">
        <w:rPr>
          <w:rFonts w:ascii="Times New Roman" w:hAnsi="Times New Roman" w:cs="Times New Roman"/>
          <w:sz w:val="24"/>
          <w:szCs w:val="24"/>
        </w:rPr>
        <w:t>Name:</w:t>
      </w:r>
    </w:p>
    <w:p w:rsidR="00D671CC" w:rsidRPr="005701B1" w:rsidP="005701B1">
      <w:pPr>
        <w:spacing w:after="0" w:line="480" w:lineRule="auto"/>
        <w:contextualSpacing/>
        <w:jc w:val="center"/>
        <w:rPr>
          <w:rFonts w:ascii="Times New Roman" w:hAnsi="Times New Roman" w:cs="Times New Roman"/>
          <w:sz w:val="24"/>
          <w:szCs w:val="24"/>
        </w:rPr>
      </w:pPr>
      <w:r w:rsidRPr="005701B1">
        <w:rPr>
          <w:rFonts w:ascii="Times New Roman" w:hAnsi="Times New Roman" w:cs="Times New Roman"/>
          <w:sz w:val="24"/>
          <w:szCs w:val="24"/>
        </w:rPr>
        <w:t>Institution:</w:t>
      </w:r>
    </w:p>
    <w:p w:rsidR="00D671CC" w:rsidRPr="005701B1" w:rsidP="005701B1">
      <w:pPr>
        <w:spacing w:after="0" w:line="480" w:lineRule="auto"/>
        <w:contextualSpacing/>
        <w:jc w:val="center"/>
        <w:rPr>
          <w:rFonts w:ascii="Times New Roman" w:hAnsi="Times New Roman" w:cs="Times New Roman"/>
          <w:sz w:val="24"/>
          <w:szCs w:val="24"/>
        </w:rPr>
      </w:pPr>
      <w:r w:rsidRPr="005701B1">
        <w:rPr>
          <w:rFonts w:ascii="Times New Roman" w:hAnsi="Times New Roman" w:cs="Times New Roman"/>
          <w:sz w:val="24"/>
          <w:szCs w:val="24"/>
        </w:rPr>
        <w:t>Course:</w:t>
      </w:r>
    </w:p>
    <w:p w:rsidR="00D671CC" w:rsidRPr="005701B1" w:rsidP="005701B1">
      <w:pPr>
        <w:spacing w:after="0" w:line="480" w:lineRule="auto"/>
        <w:contextualSpacing/>
        <w:jc w:val="center"/>
        <w:rPr>
          <w:rFonts w:ascii="Times New Roman" w:hAnsi="Times New Roman" w:cs="Times New Roman"/>
          <w:sz w:val="24"/>
          <w:szCs w:val="24"/>
        </w:rPr>
      </w:pPr>
      <w:r w:rsidRPr="005701B1">
        <w:rPr>
          <w:rFonts w:ascii="Times New Roman" w:hAnsi="Times New Roman" w:cs="Times New Roman"/>
          <w:sz w:val="24"/>
          <w:szCs w:val="24"/>
        </w:rPr>
        <w:t>Instructor:</w:t>
      </w:r>
    </w:p>
    <w:p w:rsidR="00D671CC" w:rsidRPr="005701B1" w:rsidP="005701B1">
      <w:pPr>
        <w:spacing w:after="0" w:line="480" w:lineRule="auto"/>
        <w:contextualSpacing/>
        <w:jc w:val="center"/>
        <w:rPr>
          <w:rFonts w:ascii="Times New Roman" w:hAnsi="Times New Roman" w:cs="Times New Roman"/>
          <w:sz w:val="24"/>
          <w:szCs w:val="24"/>
        </w:rPr>
      </w:pPr>
      <w:r w:rsidRPr="005701B1">
        <w:rPr>
          <w:rFonts w:ascii="Times New Roman" w:hAnsi="Times New Roman" w:cs="Times New Roman"/>
          <w:sz w:val="24"/>
          <w:szCs w:val="24"/>
        </w:rPr>
        <w:t>Date:</w:t>
      </w: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D671CC" w:rsidRPr="005701B1" w:rsidP="005701B1">
      <w:pPr>
        <w:spacing w:after="0" w:line="480" w:lineRule="auto"/>
        <w:contextualSpacing/>
        <w:jc w:val="center"/>
        <w:rPr>
          <w:rFonts w:ascii="Times New Roman" w:hAnsi="Times New Roman" w:cs="Times New Roman"/>
          <w:b/>
          <w:sz w:val="24"/>
          <w:szCs w:val="24"/>
        </w:rPr>
      </w:pPr>
    </w:p>
    <w:p w:rsidR="00F0362E" w:rsidRPr="005701B1" w:rsidP="005701B1">
      <w:pPr>
        <w:spacing w:after="0" w:line="480" w:lineRule="auto"/>
        <w:contextualSpacing/>
        <w:jc w:val="center"/>
        <w:rPr>
          <w:rFonts w:ascii="Times New Roman" w:hAnsi="Times New Roman" w:cs="Times New Roman"/>
          <w:b/>
          <w:sz w:val="24"/>
          <w:szCs w:val="24"/>
        </w:rPr>
      </w:pPr>
      <w:r w:rsidRPr="005701B1">
        <w:rPr>
          <w:rFonts w:ascii="Times New Roman" w:hAnsi="Times New Roman" w:cs="Times New Roman"/>
          <w:b/>
          <w:sz w:val="24"/>
          <w:szCs w:val="24"/>
        </w:rPr>
        <w:t>Homelessness</w:t>
      </w:r>
    </w:p>
    <w:p w:rsidR="00085E31" w:rsidRPr="005701B1" w:rsidP="005701B1">
      <w:pPr>
        <w:spacing w:after="0" w:line="480" w:lineRule="auto"/>
        <w:ind w:firstLine="720"/>
        <w:contextualSpacing/>
        <w:rPr>
          <w:rFonts w:ascii="Times New Roman" w:hAnsi="Times New Roman" w:cs="Times New Roman"/>
          <w:color w:val="000000"/>
          <w:sz w:val="24"/>
          <w:szCs w:val="24"/>
          <w:shd w:val="clear" w:color="auto" w:fill="FFFFFF"/>
        </w:rPr>
      </w:pPr>
      <w:r w:rsidRPr="005701B1">
        <w:rPr>
          <w:rFonts w:ascii="Times New Roman" w:hAnsi="Times New Roman" w:cs="Times New Roman"/>
          <w:sz w:val="24"/>
          <w:szCs w:val="24"/>
        </w:rPr>
        <w:t xml:space="preserve">There are </w:t>
      </w:r>
      <w:r w:rsidRPr="005701B1">
        <w:rPr>
          <w:rFonts w:ascii="Times New Roman" w:hAnsi="Times New Roman" w:cs="Times New Roman"/>
          <w:sz w:val="24"/>
          <w:szCs w:val="24"/>
        </w:rPr>
        <w:t>excellent</w:t>
      </w:r>
      <w:r w:rsidRPr="005701B1" w:rsidR="00685F74">
        <w:rPr>
          <w:rFonts w:ascii="Times New Roman" w:hAnsi="Times New Roman" w:cs="Times New Roman"/>
          <w:sz w:val="24"/>
          <w:szCs w:val="24"/>
        </w:rPr>
        <w:t xml:space="preserve"> and unpleasant things in life, but people </w:t>
      </w:r>
      <w:r w:rsidRPr="005701B1">
        <w:rPr>
          <w:rFonts w:ascii="Times New Roman" w:hAnsi="Times New Roman" w:cs="Times New Roman"/>
          <w:sz w:val="24"/>
          <w:szCs w:val="24"/>
        </w:rPr>
        <w:t xml:space="preserve">are continually looking for ways to improve. As a result, they prefer only pleasant </w:t>
      </w:r>
      <w:r w:rsidRPr="005701B1">
        <w:rPr>
          <w:rFonts w:ascii="Times New Roman" w:hAnsi="Times New Roman" w:cs="Times New Roman"/>
          <w:sz w:val="24"/>
          <w:szCs w:val="24"/>
        </w:rPr>
        <w:t xml:space="preserve">affairs that aid in their development and assure a graceful life. </w:t>
      </w:r>
      <w:r w:rsidRPr="005701B1" w:rsidR="00685F74">
        <w:rPr>
          <w:rFonts w:ascii="Times New Roman" w:hAnsi="Times New Roman" w:cs="Times New Roman"/>
          <w:sz w:val="24"/>
          <w:szCs w:val="24"/>
        </w:rPr>
        <w:t>Typically</w:t>
      </w:r>
      <w:r w:rsidRPr="005701B1" w:rsidR="00743B54">
        <w:rPr>
          <w:rFonts w:ascii="Times New Roman" w:hAnsi="Times New Roman" w:cs="Times New Roman"/>
          <w:sz w:val="24"/>
          <w:szCs w:val="24"/>
        </w:rPr>
        <w:t>, unpleasant things</w:t>
      </w:r>
      <w:r w:rsidRPr="005701B1">
        <w:rPr>
          <w:rFonts w:ascii="Times New Roman" w:hAnsi="Times New Roman" w:cs="Times New Roman"/>
          <w:sz w:val="24"/>
          <w:szCs w:val="24"/>
        </w:rPr>
        <w:t xml:space="preserve"> make individuals miserable whenever they see them or even contemplate them, causing them to feel uneasy. As a consequence, they will have a more challeng</w:t>
      </w:r>
      <w:r w:rsidRPr="005701B1">
        <w:rPr>
          <w:rFonts w:ascii="Times New Roman" w:hAnsi="Times New Roman" w:cs="Times New Roman"/>
          <w:sz w:val="24"/>
          <w:szCs w:val="24"/>
        </w:rPr>
        <w:t>ing time in life. Homelessness is one of these issues.</w:t>
      </w:r>
      <w:r w:rsidRPr="005701B1">
        <w:rPr>
          <w:rFonts w:ascii="Times New Roman" w:hAnsi="Times New Roman" w:cs="Times New Roman"/>
          <w:color w:val="000000"/>
          <w:sz w:val="24"/>
          <w:szCs w:val="24"/>
          <w:shd w:val="clear" w:color="auto" w:fill="FFFFFF"/>
        </w:rPr>
        <w:t xml:space="preserve"> </w:t>
      </w:r>
      <w:r w:rsidRPr="005701B1" w:rsidR="00D671CC">
        <w:rPr>
          <w:rFonts w:ascii="Times New Roman" w:hAnsi="Times New Roman" w:cs="Times New Roman"/>
          <w:color w:val="000000"/>
          <w:sz w:val="24"/>
          <w:szCs w:val="24"/>
          <w:shd w:val="clear" w:color="auto" w:fill="FFFFFF"/>
        </w:rPr>
        <w:t xml:space="preserve">According to </w:t>
      </w:r>
      <w:r w:rsidRPr="005701B1" w:rsidR="000540FC">
        <w:rPr>
          <w:rFonts w:ascii="Times New Roman" w:hAnsi="Times New Roman" w:cs="Times New Roman"/>
          <w:color w:val="222222"/>
          <w:sz w:val="24"/>
          <w:szCs w:val="24"/>
          <w:shd w:val="clear" w:color="auto" w:fill="FFFFFF"/>
        </w:rPr>
        <w:t>Lat</w:t>
      </w:r>
      <w:r w:rsidRPr="005701B1" w:rsidR="000540FC">
        <w:rPr>
          <w:rFonts w:ascii="Times New Roman" w:hAnsi="Times New Roman" w:cs="Times New Roman"/>
          <w:color w:val="222222"/>
          <w:sz w:val="24"/>
          <w:szCs w:val="24"/>
          <w:shd w:val="clear" w:color="auto" w:fill="FFFFFF"/>
        </w:rPr>
        <w:t>imore &amp; Pape (2021</w:t>
      </w:r>
      <w:r w:rsidRPr="005701B1" w:rsidR="005701B1">
        <w:rPr>
          <w:rFonts w:ascii="Times New Roman" w:hAnsi="Times New Roman" w:cs="Times New Roman"/>
          <w:color w:val="222222"/>
          <w:sz w:val="24"/>
          <w:szCs w:val="24"/>
          <w:shd w:val="clear" w:color="auto" w:fill="FFFFFF"/>
        </w:rPr>
        <w:t xml:space="preserve">), </w:t>
      </w:r>
      <w:r w:rsidRPr="005701B1" w:rsidR="005701B1">
        <w:rPr>
          <w:rFonts w:ascii="Times New Roman" w:hAnsi="Times New Roman" w:cs="Times New Roman"/>
          <w:color w:val="000000"/>
          <w:sz w:val="24"/>
          <w:szCs w:val="24"/>
          <w:shd w:val="clear" w:color="auto" w:fill="FFFFFF"/>
        </w:rPr>
        <w:t>homelessness</w:t>
      </w:r>
      <w:r w:rsidRPr="005701B1" w:rsidR="00D671CC">
        <w:rPr>
          <w:rFonts w:ascii="Times New Roman" w:hAnsi="Times New Roman" w:cs="Times New Roman"/>
          <w:color w:val="000000"/>
          <w:sz w:val="24"/>
          <w:szCs w:val="24"/>
          <w:shd w:val="clear" w:color="auto" w:fill="FFFFFF"/>
        </w:rPr>
        <w:t xml:space="preserve"> is a societal issue that refers to persons unable </w:t>
      </w:r>
      <w:r w:rsidRPr="005701B1" w:rsidR="000D6516">
        <w:rPr>
          <w:rFonts w:ascii="Times New Roman" w:hAnsi="Times New Roman" w:cs="Times New Roman"/>
          <w:color w:val="000000"/>
          <w:sz w:val="24"/>
          <w:szCs w:val="24"/>
          <w:shd w:val="clear" w:color="auto" w:fill="FFFFFF"/>
        </w:rPr>
        <w:t xml:space="preserve">to find permanent housing. Homeless persons require necessities like food, housing, income, or medical support. They typically stay overnight on the sidewalks or at a </w:t>
      </w:r>
      <w:r w:rsidRPr="005701B1" w:rsidR="00743B54">
        <w:rPr>
          <w:rFonts w:ascii="Times New Roman" w:hAnsi="Times New Roman" w:cs="Times New Roman"/>
          <w:color w:val="000000"/>
          <w:sz w:val="24"/>
          <w:szCs w:val="24"/>
          <w:shd w:val="clear" w:color="auto" w:fill="FFFFFF"/>
        </w:rPr>
        <w:t xml:space="preserve">guesthouse, where they are </w:t>
      </w:r>
      <w:r w:rsidRPr="005701B1" w:rsidR="000D6516">
        <w:rPr>
          <w:rFonts w:ascii="Times New Roman" w:hAnsi="Times New Roman" w:cs="Times New Roman"/>
          <w:color w:val="000000"/>
          <w:sz w:val="24"/>
          <w:szCs w:val="24"/>
          <w:shd w:val="clear" w:color="auto" w:fill="FFFFFF"/>
        </w:rPr>
        <w:t xml:space="preserve">uncomfortable. </w:t>
      </w:r>
      <w:r w:rsidRPr="005701B1" w:rsidR="004F75A9">
        <w:rPr>
          <w:rFonts w:ascii="Times New Roman" w:hAnsi="Times New Roman" w:cs="Times New Roman"/>
          <w:color w:val="000000"/>
          <w:sz w:val="24"/>
          <w:szCs w:val="24"/>
          <w:shd w:val="clear" w:color="auto" w:fill="FFFFFF"/>
        </w:rPr>
        <w:t>This paper aims to discuss homelessness, the cause, and the vulnerable groups.</w:t>
      </w:r>
    </w:p>
    <w:p w:rsidR="005701B1" w:rsidRPr="005701B1" w:rsidP="005701B1">
      <w:pPr>
        <w:spacing w:after="0" w:line="480" w:lineRule="auto"/>
        <w:ind w:firstLine="720"/>
        <w:contextualSpacing/>
        <w:rPr>
          <w:rFonts w:ascii="Times New Roman" w:hAnsi="Times New Roman" w:cs="Times New Roman"/>
          <w:color w:val="000000"/>
          <w:sz w:val="24"/>
          <w:szCs w:val="24"/>
          <w:shd w:val="clear" w:color="auto" w:fill="FFFFFF"/>
        </w:rPr>
      </w:pPr>
      <w:r w:rsidRPr="005701B1">
        <w:rPr>
          <w:rFonts w:ascii="Times New Roman" w:hAnsi="Times New Roman" w:cs="Times New Roman"/>
          <w:color w:val="000000"/>
          <w:sz w:val="24"/>
          <w:szCs w:val="24"/>
          <w:shd w:val="clear" w:color="auto" w:fill="FFFFFF"/>
        </w:rPr>
        <w:t xml:space="preserve">I chose to focus on </w:t>
      </w:r>
      <w:r w:rsidRPr="005701B1">
        <w:rPr>
          <w:rFonts w:ascii="Times New Roman" w:hAnsi="Times New Roman" w:cs="Times New Roman"/>
          <w:color w:val="000000"/>
          <w:sz w:val="24"/>
          <w:szCs w:val="24"/>
          <w:shd w:val="clear" w:color="auto" w:fill="FFFFFF"/>
        </w:rPr>
        <w:t>homelessness because it is not just a localized problem but a global issue.</w:t>
      </w:r>
      <w:r w:rsidRPr="005701B1">
        <w:rPr>
          <w:rFonts w:ascii="Times New Roman" w:hAnsi="Times New Roman" w:cs="Times New Roman"/>
          <w:sz w:val="24"/>
          <w:szCs w:val="24"/>
        </w:rPr>
        <w:t xml:space="preserve"> </w:t>
      </w:r>
      <w:r w:rsidRPr="005701B1">
        <w:rPr>
          <w:rFonts w:ascii="Times New Roman" w:hAnsi="Times New Roman" w:cs="Times New Roman"/>
          <w:color w:val="000000"/>
          <w:sz w:val="24"/>
          <w:szCs w:val="24"/>
          <w:shd w:val="clear" w:color="auto" w:fill="FFFFFF"/>
        </w:rPr>
        <w:t xml:space="preserve">Globally, it is projected that 150 million </w:t>
      </w:r>
      <w:r w:rsidRPr="005701B1" w:rsidR="003412D0">
        <w:rPr>
          <w:rFonts w:ascii="Times New Roman" w:hAnsi="Times New Roman" w:cs="Times New Roman"/>
          <w:color w:val="000000"/>
          <w:sz w:val="24"/>
          <w:szCs w:val="24"/>
          <w:shd w:val="clear" w:color="auto" w:fill="FFFFFF"/>
        </w:rPr>
        <w:t>individuals live on the streets</w:t>
      </w:r>
      <w:r w:rsidRPr="005701B1" w:rsidR="00D671CC">
        <w:rPr>
          <w:rFonts w:ascii="Times New Roman" w:hAnsi="Times New Roman" w:cs="Times New Roman"/>
          <w:color w:val="000000"/>
          <w:sz w:val="24"/>
          <w:szCs w:val="24"/>
          <w:shd w:val="clear" w:color="auto" w:fill="FFFFFF"/>
        </w:rPr>
        <w:t>, with</w:t>
      </w:r>
      <w:r w:rsidRPr="005701B1">
        <w:rPr>
          <w:rFonts w:ascii="Times New Roman" w:hAnsi="Times New Roman" w:cs="Times New Roman"/>
          <w:color w:val="000000"/>
          <w:sz w:val="24"/>
          <w:szCs w:val="24"/>
          <w:shd w:val="clear" w:color="auto" w:fill="FFFFFF"/>
        </w:rPr>
        <w:t xml:space="preserve"> m</w:t>
      </w:r>
      <w:r w:rsidRPr="005701B1" w:rsidR="003412D0">
        <w:rPr>
          <w:rFonts w:ascii="Times New Roman" w:hAnsi="Times New Roman" w:cs="Times New Roman"/>
          <w:color w:val="000000"/>
          <w:sz w:val="24"/>
          <w:szCs w:val="24"/>
          <w:shd w:val="clear" w:color="auto" w:fill="FFFFFF"/>
        </w:rPr>
        <w:t>ore than 1.6 billion living</w:t>
      </w:r>
      <w:r w:rsidRPr="005701B1">
        <w:rPr>
          <w:rFonts w:ascii="Times New Roman" w:hAnsi="Times New Roman" w:cs="Times New Roman"/>
          <w:color w:val="000000"/>
          <w:sz w:val="24"/>
          <w:szCs w:val="24"/>
          <w:shd w:val="clear" w:color="auto" w:fill="FFFFFF"/>
        </w:rPr>
        <w:t xml:space="preserve"> in </w:t>
      </w:r>
      <w:r w:rsidRPr="005701B1" w:rsidR="003412D0">
        <w:rPr>
          <w:rFonts w:ascii="Times New Roman" w:hAnsi="Times New Roman" w:cs="Times New Roman"/>
          <w:color w:val="000000"/>
          <w:sz w:val="24"/>
          <w:szCs w:val="24"/>
          <w:shd w:val="clear" w:color="auto" w:fill="FFFFFF"/>
        </w:rPr>
        <w:t>deficient structures</w:t>
      </w:r>
      <w:r w:rsidRPr="005701B1" w:rsidR="00D671CC">
        <w:rPr>
          <w:rFonts w:ascii="Times New Roman" w:hAnsi="Times New Roman" w:cs="Times New Roman"/>
          <w:color w:val="000000"/>
          <w:sz w:val="24"/>
          <w:szCs w:val="24"/>
          <w:shd w:val="clear" w:color="auto" w:fill="FFFFFF"/>
        </w:rPr>
        <w:t xml:space="preserve"> (</w:t>
      </w:r>
      <w:r w:rsidRPr="005701B1" w:rsidR="000540FC">
        <w:rPr>
          <w:rFonts w:ascii="Times New Roman" w:hAnsi="Times New Roman" w:cs="Times New Roman"/>
          <w:color w:val="222222"/>
          <w:sz w:val="24"/>
          <w:szCs w:val="24"/>
          <w:shd w:val="clear" w:color="auto" w:fill="FFFFFF"/>
        </w:rPr>
        <w:t>King et al., 2017</w:t>
      </w:r>
      <w:r w:rsidRPr="005701B1" w:rsidR="00D671CC">
        <w:rPr>
          <w:rFonts w:ascii="Times New Roman" w:hAnsi="Times New Roman" w:cs="Times New Roman"/>
          <w:color w:val="000000"/>
          <w:sz w:val="24"/>
          <w:szCs w:val="24"/>
          <w:shd w:val="clear" w:color="auto" w:fill="FFFFFF"/>
        </w:rPr>
        <w:t>)</w:t>
      </w:r>
      <w:r w:rsidRPr="005701B1">
        <w:rPr>
          <w:rFonts w:ascii="Times New Roman" w:hAnsi="Times New Roman" w:cs="Times New Roman"/>
          <w:color w:val="000000"/>
          <w:sz w:val="24"/>
          <w:szCs w:val="24"/>
          <w:shd w:val="clear" w:color="auto" w:fill="FFFFFF"/>
        </w:rPr>
        <w:t xml:space="preserve">. </w:t>
      </w:r>
      <w:r w:rsidRPr="005701B1" w:rsidR="002B2A0C">
        <w:rPr>
          <w:rFonts w:ascii="Times New Roman" w:hAnsi="Times New Roman" w:cs="Times New Roman"/>
          <w:color w:val="000000"/>
          <w:sz w:val="24"/>
          <w:szCs w:val="24"/>
          <w:shd w:val="clear" w:color="auto" w:fill="FFFFFF"/>
        </w:rPr>
        <w:t xml:space="preserve">These numbers are bound to increase if interventions are not made. </w:t>
      </w:r>
      <w:r w:rsidRPr="005701B1" w:rsidR="00DB114A">
        <w:rPr>
          <w:rFonts w:ascii="Times New Roman" w:hAnsi="Times New Roman" w:cs="Times New Roman"/>
          <w:color w:val="000000"/>
          <w:sz w:val="24"/>
          <w:szCs w:val="24"/>
          <w:shd w:val="clear" w:color="auto" w:fill="FFFFFF"/>
        </w:rPr>
        <w:t>Notably, t</w:t>
      </w:r>
      <w:r w:rsidRPr="005701B1">
        <w:rPr>
          <w:rFonts w:ascii="Times New Roman" w:hAnsi="Times New Roman" w:cs="Times New Roman"/>
          <w:color w:val="000000"/>
          <w:sz w:val="24"/>
          <w:szCs w:val="24"/>
          <w:shd w:val="clear" w:color="auto" w:fill="FFFFFF"/>
        </w:rPr>
        <w:t xml:space="preserve">he lack of sustainable job prospects is one of the many causes of the problem discovered. Homelessness is mainly linked to poverty and misery, and cheap homes remain a difficulty in </w:t>
      </w:r>
      <w:r w:rsidRPr="005701B1" w:rsidR="00B77569">
        <w:rPr>
          <w:rFonts w:ascii="Times New Roman" w:hAnsi="Times New Roman" w:cs="Times New Roman"/>
          <w:color w:val="000000"/>
          <w:sz w:val="24"/>
          <w:szCs w:val="24"/>
          <w:shd w:val="clear" w:color="auto" w:fill="FFFFFF"/>
        </w:rPr>
        <w:t>many places. Another factor is that many</w:t>
      </w:r>
      <w:r w:rsidRPr="005701B1">
        <w:rPr>
          <w:rFonts w:ascii="Times New Roman" w:hAnsi="Times New Roman" w:cs="Times New Roman"/>
          <w:color w:val="000000"/>
          <w:sz w:val="24"/>
          <w:szCs w:val="24"/>
          <w:shd w:val="clear" w:color="auto" w:fill="FFFFFF"/>
        </w:rPr>
        <w:t xml:space="preserve"> people do not have access to healthcare </w:t>
      </w:r>
      <w:r w:rsidRPr="005701B1" w:rsidR="00685F74">
        <w:rPr>
          <w:rFonts w:ascii="Times New Roman" w:hAnsi="Times New Roman" w:cs="Times New Roman"/>
          <w:color w:val="000000"/>
          <w:sz w:val="24"/>
          <w:szCs w:val="24"/>
          <w:shd w:val="clear" w:color="auto" w:fill="FFFFFF"/>
        </w:rPr>
        <w:t>coverage, making g</w:t>
      </w:r>
      <w:r w:rsidRPr="005701B1">
        <w:rPr>
          <w:rFonts w:ascii="Times New Roman" w:hAnsi="Times New Roman" w:cs="Times New Roman"/>
          <w:color w:val="000000"/>
          <w:sz w:val="24"/>
          <w:szCs w:val="24"/>
          <w:shd w:val="clear" w:color="auto" w:fill="FFFFFF"/>
        </w:rPr>
        <w:t>overnment injustices, conflicts, natural catastrophes, and psychological disorders all have a role in the global spread of homelessness.</w:t>
      </w:r>
      <w:r w:rsidRPr="005701B1" w:rsidR="002B2A0C">
        <w:rPr>
          <w:rFonts w:ascii="Times New Roman" w:hAnsi="Times New Roman" w:cs="Times New Roman"/>
          <w:sz w:val="24"/>
          <w:szCs w:val="24"/>
        </w:rPr>
        <w:t xml:space="preserve"> </w:t>
      </w:r>
      <w:r w:rsidRPr="005701B1" w:rsidR="002B2A0C">
        <w:rPr>
          <w:rFonts w:ascii="Times New Roman" w:hAnsi="Times New Roman" w:cs="Times New Roman"/>
          <w:color w:val="000000"/>
          <w:sz w:val="24"/>
          <w:szCs w:val="24"/>
          <w:shd w:val="clear" w:color="auto" w:fill="FFFFFF"/>
        </w:rPr>
        <w:t xml:space="preserve">Homelessness can also be caused by </w:t>
      </w:r>
      <w:r w:rsidRPr="005701B1" w:rsidR="00685F74">
        <w:rPr>
          <w:rFonts w:ascii="Times New Roman" w:hAnsi="Times New Roman" w:cs="Times New Roman"/>
          <w:color w:val="000000"/>
          <w:sz w:val="24"/>
          <w:szCs w:val="24"/>
          <w:shd w:val="clear" w:color="auto" w:fill="FFFFFF"/>
        </w:rPr>
        <w:t xml:space="preserve">bankruptcy, financial hardship </w:t>
      </w:r>
      <w:r w:rsidRPr="005701B1" w:rsidR="002B2A0C">
        <w:rPr>
          <w:rFonts w:ascii="Times New Roman" w:hAnsi="Times New Roman" w:cs="Times New Roman"/>
          <w:color w:val="000000"/>
          <w:sz w:val="24"/>
          <w:szCs w:val="24"/>
          <w:shd w:val="clear" w:color="auto" w:fill="FFFFFF"/>
        </w:rPr>
        <w:t>and property markets factors like increasing lease and property costs and an absence of adequate houses.</w:t>
      </w:r>
    </w:p>
    <w:p w:rsidR="000D6516" w:rsidRPr="005701B1" w:rsidP="005701B1">
      <w:pPr>
        <w:spacing w:after="0" w:line="480" w:lineRule="auto"/>
        <w:ind w:firstLine="720"/>
        <w:contextualSpacing/>
        <w:rPr>
          <w:rFonts w:ascii="Times New Roman" w:hAnsi="Times New Roman" w:cs="Times New Roman"/>
          <w:color w:val="000000"/>
          <w:sz w:val="24"/>
          <w:szCs w:val="24"/>
          <w:shd w:val="clear" w:color="auto" w:fill="FFFFFF"/>
        </w:rPr>
      </w:pPr>
      <w:r w:rsidRPr="005701B1">
        <w:rPr>
          <w:rFonts w:ascii="Times New Roman" w:hAnsi="Times New Roman" w:cs="Times New Roman"/>
          <w:color w:val="000000"/>
          <w:sz w:val="24"/>
          <w:szCs w:val="24"/>
          <w:shd w:val="clear" w:color="auto" w:fill="FFFFFF"/>
        </w:rPr>
        <w:t xml:space="preserve"> Other personal or family issues, like a family breakup, dom</w:t>
      </w:r>
      <w:r w:rsidRPr="005701B1" w:rsidR="00685F74">
        <w:rPr>
          <w:rFonts w:ascii="Times New Roman" w:hAnsi="Times New Roman" w:cs="Times New Roman"/>
          <w:color w:val="000000"/>
          <w:sz w:val="24"/>
          <w:szCs w:val="24"/>
          <w:shd w:val="clear" w:color="auto" w:fill="FFFFFF"/>
        </w:rPr>
        <w:t>estic abuse, emotional distress</w:t>
      </w:r>
      <w:r w:rsidRPr="005701B1">
        <w:rPr>
          <w:rFonts w:ascii="Times New Roman" w:hAnsi="Times New Roman" w:cs="Times New Roman"/>
          <w:color w:val="000000"/>
          <w:sz w:val="24"/>
          <w:szCs w:val="24"/>
          <w:shd w:val="clear" w:color="auto" w:fill="FFFFFF"/>
        </w:rPr>
        <w:t xml:space="preserve">, </w:t>
      </w:r>
      <w:r w:rsidRPr="005701B1" w:rsidR="003412D0">
        <w:rPr>
          <w:rFonts w:ascii="Times New Roman" w:hAnsi="Times New Roman" w:cs="Times New Roman"/>
          <w:color w:val="000000"/>
          <w:sz w:val="24"/>
          <w:szCs w:val="24"/>
          <w:shd w:val="clear" w:color="auto" w:fill="FFFFFF"/>
        </w:rPr>
        <w:t>liquor</w:t>
      </w:r>
      <w:r w:rsidRPr="005701B1">
        <w:rPr>
          <w:rFonts w:ascii="Times New Roman" w:hAnsi="Times New Roman" w:cs="Times New Roman"/>
          <w:color w:val="000000"/>
          <w:sz w:val="24"/>
          <w:szCs w:val="24"/>
          <w:shd w:val="clear" w:color="auto" w:fill="FFFFFF"/>
        </w:rPr>
        <w:t xml:space="preserve">, and </w:t>
      </w:r>
      <w:r w:rsidRPr="005701B1" w:rsidR="003412D0">
        <w:rPr>
          <w:rFonts w:ascii="Times New Roman" w:hAnsi="Times New Roman" w:cs="Times New Roman"/>
          <w:color w:val="000000"/>
          <w:sz w:val="24"/>
          <w:szCs w:val="24"/>
          <w:shd w:val="clear" w:color="auto" w:fill="FFFFFF"/>
        </w:rPr>
        <w:t>extra</w:t>
      </w:r>
      <w:r w:rsidRPr="005701B1">
        <w:rPr>
          <w:rFonts w:ascii="Times New Roman" w:hAnsi="Times New Roman" w:cs="Times New Roman"/>
          <w:color w:val="000000"/>
          <w:sz w:val="24"/>
          <w:szCs w:val="24"/>
          <w:shd w:val="clear" w:color="auto" w:fill="FFFFFF"/>
        </w:rPr>
        <w:t xml:space="preserve"> dependencies, are </w:t>
      </w:r>
      <w:r w:rsidRPr="005701B1" w:rsidR="003412D0">
        <w:rPr>
          <w:rFonts w:ascii="Times New Roman" w:hAnsi="Times New Roman" w:cs="Times New Roman"/>
          <w:color w:val="000000"/>
          <w:sz w:val="24"/>
          <w:szCs w:val="24"/>
          <w:shd w:val="clear" w:color="auto" w:fill="FFFFFF"/>
        </w:rPr>
        <w:t>regularly</w:t>
      </w:r>
      <w:r w:rsidRPr="005701B1">
        <w:rPr>
          <w:rFonts w:ascii="Times New Roman" w:hAnsi="Times New Roman" w:cs="Times New Roman"/>
          <w:color w:val="000000"/>
          <w:sz w:val="24"/>
          <w:szCs w:val="24"/>
          <w:shd w:val="clear" w:color="auto" w:fill="FFFFFF"/>
        </w:rPr>
        <w:t xml:space="preserve"> </w:t>
      </w:r>
      <w:r w:rsidRPr="005701B1" w:rsidR="003412D0">
        <w:rPr>
          <w:rFonts w:ascii="Times New Roman" w:hAnsi="Times New Roman" w:cs="Times New Roman"/>
          <w:color w:val="000000"/>
          <w:sz w:val="24"/>
          <w:szCs w:val="24"/>
          <w:shd w:val="clear" w:color="auto" w:fill="FFFFFF"/>
        </w:rPr>
        <w:t>linked</w:t>
      </w:r>
      <w:r w:rsidRPr="005701B1">
        <w:rPr>
          <w:rFonts w:ascii="Times New Roman" w:hAnsi="Times New Roman" w:cs="Times New Roman"/>
          <w:color w:val="000000"/>
          <w:sz w:val="24"/>
          <w:szCs w:val="24"/>
          <w:shd w:val="clear" w:color="auto" w:fill="FFFFFF"/>
        </w:rPr>
        <w:t xml:space="preserve"> with </w:t>
      </w:r>
      <w:r w:rsidRPr="005701B1" w:rsidR="003412D0">
        <w:rPr>
          <w:rFonts w:ascii="Times New Roman" w:hAnsi="Times New Roman" w:cs="Times New Roman"/>
          <w:color w:val="000000"/>
          <w:sz w:val="24"/>
          <w:szCs w:val="24"/>
          <w:shd w:val="clear" w:color="auto" w:fill="FFFFFF"/>
        </w:rPr>
        <w:t>economic</w:t>
      </w:r>
      <w:r w:rsidRPr="005701B1">
        <w:rPr>
          <w:rFonts w:ascii="Times New Roman" w:hAnsi="Times New Roman" w:cs="Times New Roman"/>
          <w:color w:val="000000"/>
          <w:sz w:val="24"/>
          <w:szCs w:val="24"/>
          <w:shd w:val="clear" w:color="auto" w:fill="FFFFFF"/>
        </w:rPr>
        <w:t xml:space="preserve"> </w:t>
      </w:r>
      <w:r w:rsidRPr="005701B1" w:rsidR="003412D0">
        <w:rPr>
          <w:rFonts w:ascii="Times New Roman" w:hAnsi="Times New Roman" w:cs="Times New Roman"/>
          <w:color w:val="000000"/>
          <w:sz w:val="24"/>
          <w:szCs w:val="24"/>
          <w:shd w:val="clear" w:color="auto" w:fill="FFFFFF"/>
        </w:rPr>
        <w:t xml:space="preserve">hitches. </w:t>
      </w:r>
      <w:r w:rsidRPr="005701B1" w:rsidR="00DB114A">
        <w:rPr>
          <w:rFonts w:ascii="Times New Roman" w:hAnsi="Times New Roman" w:cs="Times New Roman"/>
          <w:color w:val="000000"/>
          <w:sz w:val="24"/>
          <w:szCs w:val="24"/>
          <w:shd w:val="clear" w:color="auto" w:fill="FFFFFF"/>
        </w:rPr>
        <w:t>Mostly, p</w:t>
      </w:r>
      <w:r w:rsidRPr="005701B1" w:rsidR="003412D0">
        <w:rPr>
          <w:rFonts w:ascii="Times New Roman" w:hAnsi="Times New Roman" w:cs="Times New Roman"/>
          <w:color w:val="000000"/>
          <w:sz w:val="24"/>
          <w:szCs w:val="24"/>
          <w:shd w:val="clear" w:color="auto" w:fill="FFFFFF"/>
        </w:rPr>
        <w:t xml:space="preserve">eople </w:t>
      </w:r>
      <w:r w:rsidRPr="005701B1" w:rsidR="00685F74">
        <w:rPr>
          <w:rFonts w:ascii="Times New Roman" w:hAnsi="Times New Roman" w:cs="Times New Roman"/>
          <w:color w:val="000000"/>
          <w:sz w:val="24"/>
          <w:szCs w:val="24"/>
          <w:shd w:val="clear" w:color="auto" w:fill="FFFFFF"/>
        </w:rPr>
        <w:t>are</w:t>
      </w:r>
      <w:r w:rsidRPr="005701B1">
        <w:rPr>
          <w:rFonts w:ascii="Times New Roman" w:hAnsi="Times New Roman" w:cs="Times New Roman"/>
          <w:color w:val="000000"/>
          <w:sz w:val="24"/>
          <w:szCs w:val="24"/>
          <w:shd w:val="clear" w:color="auto" w:fill="FFFFFF"/>
        </w:rPr>
        <w:t xml:space="preserve"> </w:t>
      </w:r>
      <w:r w:rsidRPr="005701B1" w:rsidR="003412D0">
        <w:rPr>
          <w:rFonts w:ascii="Times New Roman" w:hAnsi="Times New Roman" w:cs="Times New Roman"/>
          <w:color w:val="000000"/>
          <w:sz w:val="24"/>
          <w:szCs w:val="24"/>
          <w:shd w:val="clear" w:color="auto" w:fill="FFFFFF"/>
        </w:rPr>
        <w:t>pressed</w:t>
      </w:r>
      <w:r w:rsidRPr="005701B1">
        <w:rPr>
          <w:rFonts w:ascii="Times New Roman" w:hAnsi="Times New Roman" w:cs="Times New Roman"/>
          <w:color w:val="000000"/>
          <w:sz w:val="24"/>
          <w:szCs w:val="24"/>
          <w:shd w:val="clear" w:color="auto" w:fill="FFFFFF"/>
        </w:rPr>
        <w:t xml:space="preserve"> </w:t>
      </w:r>
      <w:r w:rsidRPr="005701B1" w:rsidR="003412D0">
        <w:rPr>
          <w:rFonts w:ascii="Times New Roman" w:hAnsi="Times New Roman" w:cs="Times New Roman"/>
          <w:color w:val="000000"/>
          <w:sz w:val="24"/>
          <w:szCs w:val="24"/>
          <w:shd w:val="clear" w:color="auto" w:fill="FFFFFF"/>
        </w:rPr>
        <w:t xml:space="preserve">even further on </w:t>
      </w:r>
      <w:r w:rsidRPr="005701B1">
        <w:rPr>
          <w:rFonts w:ascii="Times New Roman" w:hAnsi="Times New Roman" w:cs="Times New Roman"/>
          <w:color w:val="000000"/>
          <w:sz w:val="24"/>
          <w:szCs w:val="24"/>
          <w:shd w:val="clear" w:color="auto" w:fill="FFFFFF"/>
        </w:rPr>
        <w:t xml:space="preserve">the </w:t>
      </w:r>
      <w:r w:rsidRPr="005701B1" w:rsidR="003412D0">
        <w:rPr>
          <w:rFonts w:ascii="Times New Roman" w:hAnsi="Times New Roman" w:cs="Times New Roman"/>
          <w:color w:val="000000"/>
          <w:sz w:val="24"/>
          <w:szCs w:val="24"/>
          <w:shd w:val="clear" w:color="auto" w:fill="FFFFFF"/>
        </w:rPr>
        <w:t>edge if they cannot handle</w:t>
      </w:r>
      <w:r w:rsidRPr="005701B1">
        <w:rPr>
          <w:rFonts w:ascii="Times New Roman" w:hAnsi="Times New Roman" w:cs="Times New Roman"/>
          <w:color w:val="000000"/>
          <w:sz w:val="24"/>
          <w:szCs w:val="24"/>
          <w:shd w:val="clear" w:color="auto" w:fill="FFFFFF"/>
        </w:rPr>
        <w:t xml:space="preserve"> a </w:t>
      </w:r>
      <w:r w:rsidRPr="005701B1" w:rsidR="003412D0">
        <w:rPr>
          <w:rFonts w:ascii="Times New Roman" w:hAnsi="Times New Roman" w:cs="Times New Roman"/>
          <w:color w:val="000000"/>
          <w:sz w:val="24"/>
          <w:szCs w:val="24"/>
          <w:shd w:val="clear" w:color="auto" w:fill="FFFFFF"/>
        </w:rPr>
        <w:t>combination</w:t>
      </w:r>
      <w:r w:rsidRPr="005701B1">
        <w:rPr>
          <w:rFonts w:ascii="Times New Roman" w:hAnsi="Times New Roman" w:cs="Times New Roman"/>
          <w:color w:val="000000"/>
          <w:sz w:val="24"/>
          <w:szCs w:val="24"/>
          <w:shd w:val="clear" w:color="auto" w:fill="FFFFFF"/>
        </w:rPr>
        <w:t xml:space="preserve"> of these </w:t>
      </w:r>
      <w:r w:rsidRPr="005701B1" w:rsidR="003412D0">
        <w:rPr>
          <w:rFonts w:ascii="Times New Roman" w:hAnsi="Times New Roman" w:cs="Times New Roman"/>
          <w:color w:val="000000"/>
          <w:sz w:val="24"/>
          <w:szCs w:val="24"/>
          <w:shd w:val="clear" w:color="auto" w:fill="FFFFFF"/>
        </w:rPr>
        <w:t>problems. Even before one is homeless, one can live on the periphery</w:t>
      </w:r>
      <w:r w:rsidRPr="005701B1">
        <w:rPr>
          <w:rFonts w:ascii="Times New Roman" w:hAnsi="Times New Roman" w:cs="Times New Roman"/>
          <w:color w:val="000000"/>
          <w:sz w:val="24"/>
          <w:szCs w:val="24"/>
          <w:shd w:val="clear" w:color="auto" w:fill="FFFFFF"/>
        </w:rPr>
        <w:t xml:space="preserve">, with </w:t>
      </w:r>
      <w:r w:rsidRPr="005701B1" w:rsidR="003412D0">
        <w:rPr>
          <w:rFonts w:ascii="Times New Roman" w:hAnsi="Times New Roman" w:cs="Times New Roman"/>
          <w:color w:val="000000"/>
          <w:sz w:val="24"/>
          <w:szCs w:val="24"/>
          <w:shd w:val="clear" w:color="auto" w:fill="FFFFFF"/>
        </w:rPr>
        <w:t>miniature</w:t>
      </w:r>
      <w:r w:rsidRPr="005701B1">
        <w:rPr>
          <w:rFonts w:ascii="Times New Roman" w:hAnsi="Times New Roman" w:cs="Times New Roman"/>
          <w:color w:val="000000"/>
          <w:sz w:val="24"/>
          <w:szCs w:val="24"/>
          <w:shd w:val="clear" w:color="auto" w:fill="FFFFFF"/>
        </w:rPr>
        <w:t xml:space="preserve"> </w:t>
      </w:r>
      <w:r w:rsidRPr="005701B1" w:rsidR="003412D0">
        <w:rPr>
          <w:rFonts w:ascii="Times New Roman" w:hAnsi="Times New Roman" w:cs="Times New Roman"/>
          <w:color w:val="000000"/>
          <w:sz w:val="24"/>
          <w:szCs w:val="24"/>
          <w:shd w:val="clear" w:color="auto" w:fill="FFFFFF"/>
        </w:rPr>
        <w:t>connections</w:t>
      </w:r>
      <w:r w:rsidRPr="005701B1">
        <w:rPr>
          <w:rFonts w:ascii="Times New Roman" w:hAnsi="Times New Roman" w:cs="Times New Roman"/>
          <w:color w:val="000000"/>
          <w:sz w:val="24"/>
          <w:szCs w:val="24"/>
          <w:shd w:val="clear" w:color="auto" w:fill="FFFFFF"/>
        </w:rPr>
        <w:t xml:space="preserve"> t</w:t>
      </w:r>
      <w:r w:rsidRPr="005701B1" w:rsidR="003412D0">
        <w:rPr>
          <w:rFonts w:ascii="Times New Roman" w:hAnsi="Times New Roman" w:cs="Times New Roman"/>
          <w:color w:val="000000"/>
          <w:sz w:val="24"/>
          <w:szCs w:val="24"/>
          <w:shd w:val="clear" w:color="auto" w:fill="FFFFFF"/>
        </w:rPr>
        <w:t xml:space="preserve">o community and family. </w:t>
      </w:r>
      <w:r w:rsidRPr="005701B1" w:rsidR="00685F74">
        <w:rPr>
          <w:rFonts w:ascii="Times New Roman" w:hAnsi="Times New Roman" w:cs="Times New Roman"/>
          <w:color w:val="000000"/>
          <w:sz w:val="24"/>
          <w:szCs w:val="24"/>
          <w:shd w:val="clear" w:color="auto" w:fill="FFFFFF"/>
        </w:rPr>
        <w:t>Besides, t</w:t>
      </w:r>
      <w:r w:rsidRPr="005701B1" w:rsidR="003412D0">
        <w:rPr>
          <w:rFonts w:ascii="Times New Roman" w:hAnsi="Times New Roman" w:cs="Times New Roman"/>
          <w:color w:val="000000"/>
          <w:sz w:val="24"/>
          <w:szCs w:val="24"/>
          <w:shd w:val="clear" w:color="auto" w:fill="FFFFFF"/>
        </w:rPr>
        <w:t>hey can</w:t>
      </w:r>
      <w:r w:rsidRPr="005701B1">
        <w:rPr>
          <w:rFonts w:ascii="Times New Roman" w:hAnsi="Times New Roman" w:cs="Times New Roman"/>
          <w:color w:val="000000"/>
          <w:sz w:val="24"/>
          <w:szCs w:val="24"/>
          <w:shd w:val="clear" w:color="auto" w:fill="FFFFFF"/>
        </w:rPr>
        <w:t xml:space="preserve"> be socially isolated, lacking sufficient support to help them get through difficult times.</w:t>
      </w:r>
    </w:p>
    <w:p w:rsidR="005701B1" w:rsidRPr="005701B1" w:rsidP="005701B1">
      <w:pPr>
        <w:spacing w:after="0" w:line="480" w:lineRule="auto"/>
        <w:ind w:firstLine="720"/>
        <w:contextualSpacing/>
        <w:rPr>
          <w:rFonts w:ascii="Times New Roman" w:hAnsi="Times New Roman" w:cs="Times New Roman"/>
          <w:color w:val="000000"/>
          <w:sz w:val="24"/>
          <w:szCs w:val="24"/>
          <w:shd w:val="clear" w:color="auto" w:fill="FFFFFF"/>
        </w:rPr>
      </w:pPr>
      <w:r w:rsidRPr="005701B1">
        <w:rPr>
          <w:rFonts w:ascii="Times New Roman" w:hAnsi="Times New Roman" w:cs="Times New Roman"/>
          <w:color w:val="000000"/>
          <w:sz w:val="24"/>
          <w:szCs w:val="24"/>
          <w:shd w:val="clear" w:color="auto" w:fill="FFFFFF"/>
        </w:rPr>
        <w:t xml:space="preserve">I chose to focus </w:t>
      </w:r>
      <w:r w:rsidRPr="005701B1" w:rsidR="003412D0">
        <w:rPr>
          <w:rFonts w:ascii="Times New Roman" w:hAnsi="Times New Roman" w:cs="Times New Roman"/>
          <w:color w:val="000000"/>
          <w:sz w:val="24"/>
          <w:szCs w:val="24"/>
          <w:shd w:val="clear" w:color="auto" w:fill="FFFFFF"/>
        </w:rPr>
        <w:t>on homelessness because it violates</w:t>
      </w:r>
      <w:r w:rsidRPr="005701B1">
        <w:rPr>
          <w:rFonts w:ascii="Times New Roman" w:hAnsi="Times New Roman" w:cs="Times New Roman"/>
          <w:color w:val="000000"/>
          <w:sz w:val="24"/>
          <w:szCs w:val="24"/>
          <w:shd w:val="clear" w:color="auto" w:fill="FFFFFF"/>
        </w:rPr>
        <w:t xml:space="preserve"> people’s rights.</w:t>
      </w:r>
      <w:r w:rsidRPr="005701B1">
        <w:rPr>
          <w:rFonts w:ascii="Times New Roman" w:hAnsi="Times New Roman" w:cs="Times New Roman"/>
          <w:sz w:val="24"/>
          <w:szCs w:val="24"/>
        </w:rPr>
        <w:t xml:space="preserve"> </w:t>
      </w:r>
      <w:r w:rsidRPr="005701B1">
        <w:rPr>
          <w:rFonts w:ascii="Times New Roman" w:hAnsi="Times New Roman" w:cs="Times New Roman"/>
          <w:color w:val="000000"/>
          <w:sz w:val="24"/>
          <w:szCs w:val="24"/>
          <w:shd w:val="clear" w:color="auto" w:fill="FFFFFF"/>
        </w:rPr>
        <w:t xml:space="preserve">Among the </w:t>
      </w:r>
      <w:r w:rsidRPr="005701B1" w:rsidR="003412D0">
        <w:rPr>
          <w:rFonts w:ascii="Times New Roman" w:hAnsi="Times New Roman" w:cs="Times New Roman"/>
          <w:color w:val="000000"/>
          <w:sz w:val="24"/>
          <w:szCs w:val="24"/>
          <w:shd w:val="clear" w:color="auto" w:fill="FFFFFF"/>
        </w:rPr>
        <w:t>greatest</w:t>
      </w:r>
      <w:r w:rsidRPr="005701B1">
        <w:rPr>
          <w:rFonts w:ascii="Times New Roman" w:hAnsi="Times New Roman" w:cs="Times New Roman"/>
          <w:color w:val="000000"/>
          <w:sz w:val="24"/>
          <w:szCs w:val="24"/>
          <w:shd w:val="clear" w:color="auto" w:fill="FFFFFF"/>
        </w:rPr>
        <w:t xml:space="preserve"> human </w:t>
      </w:r>
      <w:r w:rsidRPr="005701B1" w:rsidR="003412D0">
        <w:rPr>
          <w:rFonts w:ascii="Times New Roman" w:hAnsi="Times New Roman" w:cs="Times New Roman"/>
          <w:color w:val="000000"/>
          <w:sz w:val="24"/>
          <w:szCs w:val="24"/>
          <w:shd w:val="clear" w:color="auto" w:fill="FFFFFF"/>
        </w:rPr>
        <w:t>privileges is access to stable and sound accommodation</w:t>
      </w:r>
      <w:r w:rsidRPr="005701B1" w:rsidR="00D671CC">
        <w:rPr>
          <w:rFonts w:ascii="Times New Roman" w:hAnsi="Times New Roman" w:cs="Times New Roman"/>
          <w:color w:val="000000"/>
          <w:sz w:val="24"/>
          <w:szCs w:val="24"/>
          <w:shd w:val="clear" w:color="auto" w:fill="FFFFFF"/>
        </w:rPr>
        <w:t xml:space="preserve"> with proper water and sanitation amenities</w:t>
      </w:r>
      <w:r w:rsidRPr="005701B1">
        <w:rPr>
          <w:rFonts w:ascii="Times New Roman" w:hAnsi="Times New Roman" w:cs="Times New Roman"/>
          <w:color w:val="000000"/>
          <w:sz w:val="24"/>
          <w:szCs w:val="24"/>
          <w:shd w:val="clear" w:color="auto" w:fill="FFFFFF"/>
        </w:rPr>
        <w:t xml:space="preserve">. Nevertheless, homelessness </w:t>
      </w:r>
      <w:r w:rsidRPr="005701B1" w:rsidR="003412D0">
        <w:rPr>
          <w:rFonts w:ascii="Times New Roman" w:hAnsi="Times New Roman" w:cs="Times New Roman"/>
          <w:color w:val="000000"/>
          <w:sz w:val="24"/>
          <w:szCs w:val="24"/>
          <w:shd w:val="clear" w:color="auto" w:fill="FFFFFF"/>
        </w:rPr>
        <w:t>encompasses</w:t>
      </w:r>
      <w:r w:rsidRPr="005701B1">
        <w:rPr>
          <w:rFonts w:ascii="Times New Roman" w:hAnsi="Times New Roman" w:cs="Times New Roman"/>
          <w:color w:val="000000"/>
          <w:sz w:val="24"/>
          <w:szCs w:val="24"/>
          <w:shd w:val="clear" w:color="auto" w:fill="FFFFFF"/>
        </w:rPr>
        <w:t xml:space="preserve"> more than </w:t>
      </w:r>
      <w:r w:rsidRPr="005701B1" w:rsidR="003412D0">
        <w:rPr>
          <w:rFonts w:ascii="Times New Roman" w:hAnsi="Times New Roman" w:cs="Times New Roman"/>
          <w:color w:val="000000"/>
          <w:sz w:val="24"/>
          <w:szCs w:val="24"/>
          <w:shd w:val="clear" w:color="auto" w:fill="FFFFFF"/>
        </w:rPr>
        <w:t>an</w:t>
      </w:r>
      <w:r w:rsidRPr="005701B1">
        <w:rPr>
          <w:rFonts w:ascii="Times New Roman" w:hAnsi="Times New Roman" w:cs="Times New Roman"/>
          <w:color w:val="000000"/>
          <w:sz w:val="24"/>
          <w:szCs w:val="24"/>
          <w:shd w:val="clear" w:color="auto" w:fill="FFFFFF"/>
        </w:rPr>
        <w:t xml:space="preserve"> </w:t>
      </w:r>
      <w:r w:rsidRPr="005701B1" w:rsidR="003412D0">
        <w:rPr>
          <w:rFonts w:ascii="Times New Roman" w:hAnsi="Times New Roman" w:cs="Times New Roman"/>
          <w:color w:val="000000"/>
          <w:sz w:val="24"/>
          <w:szCs w:val="24"/>
          <w:shd w:val="clear" w:color="auto" w:fill="FFFFFF"/>
        </w:rPr>
        <w:t>absence</w:t>
      </w:r>
      <w:r w:rsidRPr="005701B1">
        <w:rPr>
          <w:rFonts w:ascii="Times New Roman" w:hAnsi="Times New Roman" w:cs="Times New Roman"/>
          <w:color w:val="000000"/>
          <w:sz w:val="24"/>
          <w:szCs w:val="24"/>
          <w:shd w:val="clear" w:color="auto" w:fill="FFFFFF"/>
        </w:rPr>
        <w:t xml:space="preserve"> of a </w:t>
      </w:r>
      <w:r w:rsidRPr="005701B1" w:rsidR="003412D0">
        <w:rPr>
          <w:rFonts w:ascii="Times New Roman" w:hAnsi="Times New Roman" w:cs="Times New Roman"/>
          <w:color w:val="000000"/>
          <w:sz w:val="24"/>
          <w:szCs w:val="24"/>
          <w:shd w:val="clear" w:color="auto" w:fill="FFFFFF"/>
        </w:rPr>
        <w:t xml:space="preserve">house. It </w:t>
      </w:r>
      <w:r w:rsidRPr="005701B1">
        <w:rPr>
          <w:rFonts w:ascii="Times New Roman" w:hAnsi="Times New Roman" w:cs="Times New Roman"/>
          <w:color w:val="000000"/>
          <w:sz w:val="24"/>
          <w:szCs w:val="24"/>
          <w:shd w:val="clear" w:color="auto" w:fill="FFFFFF"/>
        </w:rPr>
        <w:t xml:space="preserve">is about </w:t>
      </w:r>
      <w:r w:rsidRPr="005701B1" w:rsidR="003412D0">
        <w:rPr>
          <w:rFonts w:ascii="Times New Roman" w:hAnsi="Times New Roman" w:cs="Times New Roman"/>
          <w:color w:val="000000"/>
          <w:sz w:val="24"/>
          <w:szCs w:val="24"/>
          <w:shd w:val="clear" w:color="auto" w:fill="FFFFFF"/>
        </w:rPr>
        <w:t>an</w:t>
      </w:r>
      <w:r w:rsidRPr="005701B1">
        <w:rPr>
          <w:rFonts w:ascii="Times New Roman" w:hAnsi="Times New Roman" w:cs="Times New Roman"/>
          <w:color w:val="000000"/>
          <w:sz w:val="24"/>
          <w:szCs w:val="24"/>
          <w:shd w:val="clear" w:color="auto" w:fill="FFFFFF"/>
        </w:rPr>
        <w:t xml:space="preserve"> </w:t>
      </w:r>
      <w:r w:rsidRPr="005701B1" w:rsidR="003412D0">
        <w:rPr>
          <w:rFonts w:ascii="Times New Roman" w:hAnsi="Times New Roman" w:cs="Times New Roman"/>
          <w:color w:val="000000"/>
          <w:sz w:val="24"/>
          <w:szCs w:val="24"/>
          <w:shd w:val="clear" w:color="auto" w:fill="FFFFFF"/>
        </w:rPr>
        <w:t>absence</w:t>
      </w:r>
      <w:r w:rsidRPr="005701B1">
        <w:rPr>
          <w:rFonts w:ascii="Times New Roman" w:hAnsi="Times New Roman" w:cs="Times New Roman"/>
          <w:color w:val="000000"/>
          <w:sz w:val="24"/>
          <w:szCs w:val="24"/>
          <w:shd w:val="clear" w:color="auto" w:fill="FFFFFF"/>
        </w:rPr>
        <w:t xml:space="preserve"> of contac</w:t>
      </w:r>
      <w:r w:rsidRPr="005701B1" w:rsidR="00685F74">
        <w:rPr>
          <w:rFonts w:ascii="Times New Roman" w:hAnsi="Times New Roman" w:cs="Times New Roman"/>
          <w:color w:val="000000"/>
          <w:sz w:val="24"/>
          <w:szCs w:val="24"/>
          <w:shd w:val="clear" w:color="auto" w:fill="FFFFFF"/>
        </w:rPr>
        <w:t>t with one's kin, acquaintances</w:t>
      </w:r>
      <w:r w:rsidRPr="005701B1">
        <w:rPr>
          <w:rFonts w:ascii="Times New Roman" w:hAnsi="Times New Roman" w:cs="Times New Roman"/>
          <w:color w:val="000000"/>
          <w:sz w:val="24"/>
          <w:szCs w:val="24"/>
          <w:shd w:val="clear" w:color="auto" w:fill="FFFFFF"/>
        </w:rPr>
        <w:t xml:space="preserve"> and society a</w:t>
      </w:r>
      <w:r w:rsidRPr="005701B1" w:rsidR="003412D0">
        <w:rPr>
          <w:rFonts w:ascii="Times New Roman" w:hAnsi="Times New Roman" w:cs="Times New Roman"/>
          <w:color w:val="000000"/>
          <w:sz w:val="24"/>
          <w:szCs w:val="24"/>
          <w:shd w:val="clear" w:color="auto" w:fill="FFFFFF"/>
        </w:rPr>
        <w:t>nd a loss of control over a person’s environment</w:t>
      </w:r>
      <w:r w:rsidRPr="005701B1">
        <w:rPr>
          <w:rFonts w:ascii="Times New Roman" w:hAnsi="Times New Roman" w:cs="Times New Roman"/>
          <w:color w:val="000000"/>
          <w:sz w:val="24"/>
          <w:szCs w:val="24"/>
          <w:shd w:val="clear" w:color="auto" w:fill="FFFFFF"/>
        </w:rPr>
        <w:t>. A homeless person's entitlement to an appropriate level of prosperity, access to education, life and personal liberty, privacy rights, right to social welfare, right to be free from prejudice, ability to vote, and many othe</w:t>
      </w:r>
      <w:r w:rsidRPr="005701B1">
        <w:rPr>
          <w:rFonts w:ascii="Times New Roman" w:hAnsi="Times New Roman" w:cs="Times New Roman"/>
          <w:color w:val="000000"/>
          <w:sz w:val="24"/>
          <w:szCs w:val="24"/>
          <w:shd w:val="clear" w:color="auto" w:fill="FFFFFF"/>
        </w:rPr>
        <w:t>r rights are often violated.</w:t>
      </w:r>
      <w:r w:rsidRPr="005701B1" w:rsidR="002203C2">
        <w:rPr>
          <w:rFonts w:ascii="Times New Roman" w:hAnsi="Times New Roman" w:cs="Times New Roman"/>
          <w:sz w:val="24"/>
          <w:szCs w:val="24"/>
        </w:rPr>
        <w:t xml:space="preserve"> </w:t>
      </w:r>
      <w:r w:rsidRPr="005701B1" w:rsidR="00D671CC">
        <w:rPr>
          <w:rFonts w:ascii="Times New Roman" w:hAnsi="Times New Roman" w:cs="Times New Roman"/>
          <w:sz w:val="24"/>
          <w:szCs w:val="24"/>
        </w:rPr>
        <w:t xml:space="preserve">As per </w:t>
      </w:r>
      <w:r w:rsidRPr="005701B1">
        <w:rPr>
          <w:rFonts w:ascii="Times New Roman" w:hAnsi="Times New Roman" w:cs="Times New Roman"/>
          <w:color w:val="222222"/>
          <w:sz w:val="24"/>
          <w:szCs w:val="24"/>
          <w:shd w:val="clear" w:color="auto" w:fill="FFFFFF"/>
        </w:rPr>
        <w:t>Parsell</w:t>
      </w:r>
      <w:r w:rsidRPr="005701B1">
        <w:rPr>
          <w:rFonts w:ascii="Times New Roman" w:hAnsi="Times New Roman" w:cs="Times New Roman"/>
          <w:sz w:val="24"/>
          <w:szCs w:val="24"/>
        </w:rPr>
        <w:t xml:space="preserve"> et al.</w:t>
      </w:r>
      <w:r w:rsidRPr="005701B1" w:rsidR="000540FC">
        <w:rPr>
          <w:rFonts w:ascii="Times New Roman" w:hAnsi="Times New Roman" w:cs="Times New Roman"/>
          <w:sz w:val="24"/>
          <w:szCs w:val="24"/>
        </w:rPr>
        <w:t xml:space="preserve"> (2017</w:t>
      </w:r>
      <w:r w:rsidRPr="005701B1" w:rsidR="00D671CC">
        <w:rPr>
          <w:rFonts w:ascii="Times New Roman" w:hAnsi="Times New Roman" w:cs="Times New Roman"/>
          <w:sz w:val="24"/>
          <w:szCs w:val="24"/>
        </w:rPr>
        <w:t>), h</w:t>
      </w:r>
      <w:r w:rsidRPr="005701B1" w:rsidR="00386DB6">
        <w:rPr>
          <w:rFonts w:ascii="Times New Roman" w:hAnsi="Times New Roman" w:cs="Times New Roman"/>
          <w:color w:val="000000"/>
          <w:sz w:val="24"/>
          <w:szCs w:val="24"/>
          <w:shd w:val="clear" w:color="auto" w:fill="FFFFFF"/>
        </w:rPr>
        <w:t>omeless individuals are not only charity recipients looking f</w:t>
      </w:r>
      <w:r w:rsidRPr="005701B1" w:rsidR="00D671CC">
        <w:rPr>
          <w:rFonts w:ascii="Times New Roman" w:hAnsi="Times New Roman" w:cs="Times New Roman"/>
          <w:color w:val="000000"/>
          <w:sz w:val="24"/>
          <w:szCs w:val="24"/>
          <w:shd w:val="clear" w:color="auto" w:fill="FFFFFF"/>
        </w:rPr>
        <w:t>or assistance and sympathy but</w:t>
      </w:r>
      <w:r w:rsidRPr="005701B1" w:rsidR="00386DB6">
        <w:rPr>
          <w:rFonts w:ascii="Times New Roman" w:hAnsi="Times New Roman" w:cs="Times New Roman"/>
          <w:color w:val="000000"/>
          <w:sz w:val="24"/>
          <w:szCs w:val="24"/>
          <w:shd w:val="clear" w:color="auto" w:fill="FFFFFF"/>
        </w:rPr>
        <w:t xml:space="preserve"> are persons with the right to have their fundamental rights protected and promoted, along with the right to decent housing.</w:t>
      </w:r>
    </w:p>
    <w:p w:rsidR="00386DB6" w:rsidRPr="005701B1" w:rsidP="005701B1">
      <w:pPr>
        <w:spacing w:after="0" w:line="480" w:lineRule="auto"/>
        <w:ind w:firstLine="720"/>
        <w:contextualSpacing/>
        <w:rPr>
          <w:rFonts w:ascii="Times New Roman" w:hAnsi="Times New Roman" w:cs="Times New Roman"/>
          <w:color w:val="000000"/>
          <w:sz w:val="24"/>
          <w:szCs w:val="24"/>
          <w:shd w:val="clear" w:color="auto" w:fill="FFFFFF"/>
        </w:rPr>
      </w:pPr>
      <w:r w:rsidRPr="005701B1">
        <w:rPr>
          <w:rFonts w:ascii="Times New Roman" w:hAnsi="Times New Roman" w:cs="Times New Roman"/>
          <w:color w:val="000000"/>
          <w:sz w:val="24"/>
          <w:szCs w:val="24"/>
          <w:shd w:val="clear" w:color="auto" w:fill="FFFFFF"/>
        </w:rPr>
        <w:t>Homelessness is also a problem that does not only affect the homeless person but the society. It impacts everyone, regardless of whether or not a person experiences homelessness.</w:t>
      </w:r>
      <w:r w:rsidRPr="005701B1">
        <w:rPr>
          <w:rFonts w:ascii="Times New Roman" w:hAnsi="Times New Roman" w:cs="Times New Roman"/>
          <w:sz w:val="24"/>
          <w:szCs w:val="24"/>
        </w:rPr>
        <w:t xml:space="preserve"> </w:t>
      </w:r>
      <w:r w:rsidRPr="005701B1" w:rsidR="00685F74">
        <w:rPr>
          <w:rFonts w:ascii="Times New Roman" w:hAnsi="Times New Roman" w:cs="Times New Roman"/>
          <w:sz w:val="24"/>
          <w:szCs w:val="24"/>
        </w:rPr>
        <w:t>More so, it</w:t>
      </w:r>
      <w:r w:rsidRPr="005701B1">
        <w:rPr>
          <w:rFonts w:ascii="Times New Roman" w:hAnsi="Times New Roman" w:cs="Times New Roman"/>
          <w:color w:val="000000"/>
          <w:sz w:val="24"/>
          <w:szCs w:val="24"/>
          <w:shd w:val="clear" w:color="auto" w:fill="FFFFFF"/>
        </w:rPr>
        <w:t xml:space="preserve"> is a public health hazard. Homeless individuals sometimes have to relieve themselves </w:t>
      </w:r>
      <w:r w:rsidRPr="005701B1" w:rsidR="008F5997">
        <w:rPr>
          <w:rFonts w:ascii="Times New Roman" w:hAnsi="Times New Roman" w:cs="Times New Roman"/>
          <w:color w:val="000000"/>
          <w:sz w:val="24"/>
          <w:szCs w:val="24"/>
          <w:shd w:val="clear" w:color="auto" w:fill="FFFFFF"/>
        </w:rPr>
        <w:t xml:space="preserve">outdoors since they lack </w:t>
      </w:r>
      <w:r w:rsidRPr="005701B1">
        <w:rPr>
          <w:rFonts w:ascii="Times New Roman" w:hAnsi="Times New Roman" w:cs="Times New Roman"/>
          <w:color w:val="000000"/>
          <w:sz w:val="24"/>
          <w:szCs w:val="24"/>
          <w:shd w:val="clear" w:color="auto" w:fill="FFFFFF"/>
        </w:rPr>
        <w:t xml:space="preserve">their own </w:t>
      </w:r>
      <w:r w:rsidRPr="005701B1" w:rsidR="008F5997">
        <w:rPr>
          <w:rFonts w:ascii="Times New Roman" w:hAnsi="Times New Roman" w:cs="Times New Roman"/>
          <w:color w:val="000000"/>
          <w:sz w:val="24"/>
          <w:szCs w:val="24"/>
          <w:shd w:val="clear" w:color="auto" w:fill="FFFFFF"/>
        </w:rPr>
        <w:t>houses or the perceived status</w:t>
      </w:r>
      <w:r w:rsidRPr="005701B1">
        <w:rPr>
          <w:rFonts w:ascii="Times New Roman" w:hAnsi="Times New Roman" w:cs="Times New Roman"/>
          <w:color w:val="000000"/>
          <w:sz w:val="24"/>
          <w:szCs w:val="24"/>
          <w:shd w:val="clear" w:color="auto" w:fill="FFFFFF"/>
        </w:rPr>
        <w:t xml:space="preserve"> to use bathrooms in restaurants or other </w:t>
      </w:r>
      <w:r w:rsidRPr="005701B1" w:rsidR="008F5997">
        <w:rPr>
          <w:rFonts w:ascii="Times New Roman" w:hAnsi="Times New Roman" w:cs="Times New Roman"/>
          <w:color w:val="000000"/>
          <w:sz w:val="24"/>
          <w:szCs w:val="24"/>
          <w:shd w:val="clear" w:color="auto" w:fill="FFFFFF"/>
        </w:rPr>
        <w:t xml:space="preserve">communal venues. </w:t>
      </w:r>
      <w:r w:rsidRPr="005701B1" w:rsidR="00685F74">
        <w:rPr>
          <w:rFonts w:ascii="Times New Roman" w:hAnsi="Times New Roman" w:cs="Times New Roman"/>
          <w:color w:val="000000"/>
          <w:sz w:val="24"/>
          <w:szCs w:val="24"/>
          <w:shd w:val="clear" w:color="auto" w:fill="FFFFFF"/>
        </w:rPr>
        <w:t>Normally, t</w:t>
      </w:r>
      <w:r w:rsidRPr="005701B1" w:rsidR="008F5997">
        <w:rPr>
          <w:rFonts w:ascii="Times New Roman" w:hAnsi="Times New Roman" w:cs="Times New Roman"/>
          <w:color w:val="000000"/>
          <w:sz w:val="24"/>
          <w:szCs w:val="24"/>
          <w:shd w:val="clear" w:color="auto" w:fill="FFFFFF"/>
        </w:rPr>
        <w:t>hey do not enjoy</w:t>
      </w:r>
      <w:r w:rsidRPr="005701B1">
        <w:rPr>
          <w:rFonts w:ascii="Times New Roman" w:hAnsi="Times New Roman" w:cs="Times New Roman"/>
          <w:color w:val="000000"/>
          <w:sz w:val="24"/>
          <w:szCs w:val="24"/>
          <w:shd w:val="clear" w:color="auto" w:fill="FFFFFF"/>
        </w:rPr>
        <w:t xml:space="preserve"> healthcare coverage and fr</w:t>
      </w:r>
      <w:r w:rsidRPr="005701B1">
        <w:rPr>
          <w:rFonts w:ascii="Times New Roman" w:hAnsi="Times New Roman" w:cs="Times New Roman"/>
          <w:color w:val="000000"/>
          <w:sz w:val="24"/>
          <w:szCs w:val="24"/>
          <w:shd w:val="clear" w:color="auto" w:fill="FFFFFF"/>
        </w:rPr>
        <w:t xml:space="preserve">equently suffer from acute ailments </w:t>
      </w:r>
      <w:r w:rsidRPr="005701B1" w:rsidR="003412D0">
        <w:rPr>
          <w:rFonts w:ascii="Times New Roman" w:hAnsi="Times New Roman" w:cs="Times New Roman"/>
          <w:color w:val="000000"/>
          <w:sz w:val="24"/>
          <w:szCs w:val="24"/>
          <w:shd w:val="clear" w:color="auto" w:fill="FFFFFF"/>
        </w:rPr>
        <w:t>aggravated</w:t>
      </w:r>
      <w:r w:rsidRPr="005701B1">
        <w:rPr>
          <w:rFonts w:ascii="Times New Roman" w:hAnsi="Times New Roman" w:cs="Times New Roman"/>
          <w:color w:val="000000"/>
          <w:sz w:val="24"/>
          <w:szCs w:val="24"/>
          <w:shd w:val="clear" w:color="auto" w:fill="FFFFFF"/>
        </w:rPr>
        <w:t xml:space="preserve"> by </w:t>
      </w:r>
      <w:r w:rsidRPr="005701B1" w:rsidR="003412D0">
        <w:rPr>
          <w:rFonts w:ascii="Times New Roman" w:hAnsi="Times New Roman" w:cs="Times New Roman"/>
          <w:color w:val="000000"/>
          <w:sz w:val="24"/>
          <w:szCs w:val="24"/>
          <w:shd w:val="clear" w:color="auto" w:fill="FFFFFF"/>
        </w:rPr>
        <w:t>problematic</w:t>
      </w:r>
      <w:r w:rsidRPr="005701B1">
        <w:rPr>
          <w:rFonts w:ascii="Times New Roman" w:hAnsi="Times New Roman" w:cs="Times New Roman"/>
          <w:color w:val="000000"/>
          <w:sz w:val="24"/>
          <w:szCs w:val="24"/>
          <w:shd w:val="clear" w:color="auto" w:fill="FFFFFF"/>
        </w:rPr>
        <w:t xml:space="preserve"> living </w:t>
      </w:r>
      <w:r w:rsidRPr="005701B1" w:rsidR="003412D0">
        <w:rPr>
          <w:rFonts w:ascii="Times New Roman" w:hAnsi="Times New Roman" w:cs="Times New Roman"/>
          <w:color w:val="000000"/>
          <w:sz w:val="24"/>
          <w:szCs w:val="24"/>
          <w:shd w:val="clear" w:color="auto" w:fill="FFFFFF"/>
        </w:rPr>
        <w:t>conditions</w:t>
      </w:r>
      <w:r w:rsidRPr="005701B1">
        <w:rPr>
          <w:rFonts w:ascii="Times New Roman" w:hAnsi="Times New Roman" w:cs="Times New Roman"/>
          <w:color w:val="000000"/>
          <w:sz w:val="24"/>
          <w:szCs w:val="24"/>
          <w:shd w:val="clear" w:color="auto" w:fill="FFFFFF"/>
        </w:rPr>
        <w:t xml:space="preserve">, </w:t>
      </w:r>
      <w:r w:rsidRPr="005701B1" w:rsidR="003412D0">
        <w:rPr>
          <w:rFonts w:ascii="Times New Roman" w:hAnsi="Times New Roman" w:cs="Times New Roman"/>
          <w:color w:val="000000"/>
          <w:sz w:val="24"/>
          <w:szCs w:val="24"/>
          <w:shd w:val="clear" w:color="auto" w:fill="FFFFFF"/>
        </w:rPr>
        <w:t>consuming</w:t>
      </w:r>
      <w:r w:rsidRPr="005701B1">
        <w:rPr>
          <w:rFonts w:ascii="Times New Roman" w:hAnsi="Times New Roman" w:cs="Times New Roman"/>
          <w:color w:val="000000"/>
          <w:sz w:val="24"/>
          <w:szCs w:val="24"/>
          <w:shd w:val="clear" w:color="auto" w:fill="FFFFFF"/>
        </w:rPr>
        <w:t xml:space="preserve"> </w:t>
      </w:r>
      <w:r w:rsidRPr="005701B1" w:rsidR="003412D0">
        <w:rPr>
          <w:rFonts w:ascii="Times New Roman" w:hAnsi="Times New Roman" w:cs="Times New Roman"/>
          <w:color w:val="000000"/>
          <w:sz w:val="24"/>
          <w:szCs w:val="24"/>
          <w:shd w:val="clear" w:color="auto" w:fill="FFFFFF"/>
        </w:rPr>
        <w:t>cheap</w:t>
      </w:r>
      <w:r w:rsidRPr="005701B1">
        <w:rPr>
          <w:rFonts w:ascii="Times New Roman" w:hAnsi="Times New Roman" w:cs="Times New Roman"/>
          <w:color w:val="000000"/>
          <w:sz w:val="24"/>
          <w:szCs w:val="24"/>
          <w:shd w:val="clear" w:color="auto" w:fill="FFFFFF"/>
        </w:rPr>
        <w:t xml:space="preserve"> starchy foodstuffs, and stayi</w:t>
      </w:r>
      <w:r w:rsidRPr="005701B1" w:rsidR="003412D0">
        <w:rPr>
          <w:rFonts w:ascii="Times New Roman" w:hAnsi="Times New Roman" w:cs="Times New Roman"/>
          <w:color w:val="000000"/>
          <w:sz w:val="24"/>
          <w:szCs w:val="24"/>
          <w:shd w:val="clear" w:color="auto" w:fill="FFFFFF"/>
        </w:rPr>
        <w:t>ng in confined spaces with others experiencing similar predicaments in community housing facilities</w:t>
      </w:r>
      <w:r w:rsidRPr="005701B1">
        <w:rPr>
          <w:rFonts w:ascii="Times New Roman" w:hAnsi="Times New Roman" w:cs="Times New Roman"/>
          <w:color w:val="000000"/>
          <w:sz w:val="24"/>
          <w:szCs w:val="24"/>
          <w:shd w:val="clear" w:color="auto" w:fill="FFFFFF"/>
        </w:rPr>
        <w:t>.</w:t>
      </w:r>
      <w:r w:rsidRPr="005701B1" w:rsidR="003412D0">
        <w:rPr>
          <w:rFonts w:ascii="Times New Roman" w:hAnsi="Times New Roman" w:cs="Times New Roman"/>
          <w:sz w:val="24"/>
          <w:szCs w:val="24"/>
        </w:rPr>
        <w:t xml:space="preserve"> Also, homeless persons </w:t>
      </w:r>
      <w:r w:rsidRPr="005701B1">
        <w:rPr>
          <w:rFonts w:ascii="Times New Roman" w:hAnsi="Times New Roman" w:cs="Times New Roman"/>
          <w:color w:val="000000"/>
          <w:sz w:val="24"/>
          <w:szCs w:val="24"/>
          <w:shd w:val="clear" w:color="auto" w:fill="FFFFFF"/>
        </w:rPr>
        <w:t>are he</w:t>
      </w:r>
      <w:r w:rsidRPr="005701B1">
        <w:rPr>
          <w:rFonts w:ascii="Times New Roman" w:hAnsi="Times New Roman" w:cs="Times New Roman"/>
          <w:color w:val="000000"/>
          <w:sz w:val="24"/>
          <w:szCs w:val="24"/>
          <w:shd w:val="clear" w:color="auto" w:fill="FFFFFF"/>
        </w:rPr>
        <w:t xml:space="preserve">avy </w:t>
      </w:r>
      <w:r w:rsidRPr="005701B1" w:rsidR="003412D0">
        <w:rPr>
          <w:rFonts w:ascii="Times New Roman" w:hAnsi="Times New Roman" w:cs="Times New Roman"/>
          <w:color w:val="000000"/>
          <w:sz w:val="24"/>
          <w:szCs w:val="24"/>
          <w:shd w:val="clear" w:color="auto" w:fill="FFFFFF"/>
        </w:rPr>
        <w:t>consumers of public resources</w:t>
      </w:r>
      <w:r w:rsidRPr="005701B1" w:rsidR="001A5B57">
        <w:rPr>
          <w:rFonts w:ascii="Times New Roman" w:hAnsi="Times New Roman" w:cs="Times New Roman"/>
          <w:color w:val="000000"/>
          <w:sz w:val="24"/>
          <w:szCs w:val="24"/>
          <w:shd w:val="clear" w:color="auto" w:fill="FFFFFF"/>
        </w:rPr>
        <w:t xml:space="preserve"> rather</w:t>
      </w:r>
      <w:r w:rsidRPr="005701B1">
        <w:rPr>
          <w:rFonts w:ascii="Times New Roman" w:hAnsi="Times New Roman" w:cs="Times New Roman"/>
          <w:color w:val="000000"/>
          <w:sz w:val="24"/>
          <w:szCs w:val="24"/>
          <w:shd w:val="clear" w:color="auto" w:fill="FFFFFF"/>
        </w:rPr>
        <w:t xml:space="preserve"> than </w:t>
      </w:r>
      <w:r w:rsidRPr="005701B1" w:rsidR="001A5B57">
        <w:rPr>
          <w:rFonts w:ascii="Times New Roman" w:hAnsi="Times New Roman" w:cs="Times New Roman"/>
          <w:color w:val="000000"/>
          <w:sz w:val="24"/>
          <w:szCs w:val="24"/>
          <w:shd w:val="clear" w:color="auto" w:fill="FFFFFF"/>
        </w:rPr>
        <w:t>helping bring</w:t>
      </w:r>
      <w:r w:rsidRPr="005701B1">
        <w:rPr>
          <w:rFonts w:ascii="Times New Roman" w:hAnsi="Times New Roman" w:cs="Times New Roman"/>
          <w:color w:val="000000"/>
          <w:sz w:val="24"/>
          <w:szCs w:val="24"/>
          <w:shd w:val="clear" w:color="auto" w:fill="FFFFFF"/>
        </w:rPr>
        <w:t xml:space="preserve"> them in.</w:t>
      </w:r>
    </w:p>
    <w:p w:rsidR="00A52941" w:rsidRPr="005701B1" w:rsidP="005701B1">
      <w:pPr>
        <w:spacing w:after="0" w:line="480" w:lineRule="auto"/>
        <w:ind w:firstLine="720"/>
        <w:contextualSpacing/>
        <w:rPr>
          <w:rFonts w:ascii="Times New Roman" w:hAnsi="Times New Roman" w:cs="Times New Roman"/>
          <w:color w:val="000000"/>
          <w:sz w:val="24"/>
          <w:szCs w:val="24"/>
          <w:shd w:val="clear" w:color="auto" w:fill="FFFFFF"/>
        </w:rPr>
      </w:pPr>
      <w:r w:rsidRPr="005701B1">
        <w:rPr>
          <w:rFonts w:ascii="Times New Roman" w:hAnsi="Times New Roman" w:cs="Times New Roman"/>
          <w:color w:val="000000"/>
          <w:sz w:val="24"/>
          <w:szCs w:val="24"/>
          <w:shd w:val="clear" w:color="auto" w:fill="FFFFFF"/>
        </w:rPr>
        <w:t>Homelessness impacts a diverse group of people from various geogra</w:t>
      </w:r>
      <w:r w:rsidRPr="005701B1" w:rsidR="00685F74">
        <w:rPr>
          <w:rFonts w:ascii="Times New Roman" w:hAnsi="Times New Roman" w:cs="Times New Roman"/>
          <w:color w:val="000000"/>
          <w:sz w:val="24"/>
          <w:szCs w:val="24"/>
          <w:shd w:val="clear" w:color="auto" w:fill="FFFFFF"/>
        </w:rPr>
        <w:t xml:space="preserve">phical locations, demographics </w:t>
      </w:r>
      <w:r w:rsidRPr="005701B1">
        <w:rPr>
          <w:rFonts w:ascii="Times New Roman" w:hAnsi="Times New Roman" w:cs="Times New Roman"/>
          <w:color w:val="000000"/>
          <w:sz w:val="24"/>
          <w:szCs w:val="24"/>
          <w:shd w:val="clear" w:color="auto" w:fill="FFFFFF"/>
        </w:rPr>
        <w:t xml:space="preserve">and cultural origins. Unfortunately, some populations are at a higher risk of being homeless. </w:t>
      </w:r>
      <w:r w:rsidRPr="005701B1" w:rsidR="00D671CC">
        <w:rPr>
          <w:rFonts w:ascii="Times New Roman" w:hAnsi="Times New Roman" w:cs="Times New Roman"/>
          <w:color w:val="000000"/>
          <w:sz w:val="24"/>
          <w:szCs w:val="24"/>
          <w:shd w:val="clear" w:color="auto" w:fill="FFFFFF"/>
        </w:rPr>
        <w:t xml:space="preserve">According to </w:t>
      </w:r>
      <w:r w:rsidRPr="005701B1" w:rsidR="000241C4">
        <w:rPr>
          <w:rFonts w:ascii="Times New Roman" w:hAnsi="Times New Roman" w:cs="Times New Roman"/>
          <w:color w:val="222222"/>
          <w:sz w:val="24"/>
          <w:szCs w:val="24"/>
          <w:shd w:val="clear" w:color="auto" w:fill="FFFFFF"/>
        </w:rPr>
        <w:t>Coleman-Jensen &amp; Stef</w:t>
      </w:r>
      <w:r w:rsidRPr="005701B1" w:rsidR="000241C4">
        <w:rPr>
          <w:rFonts w:ascii="Times New Roman" w:hAnsi="Times New Roman" w:cs="Times New Roman"/>
          <w:color w:val="222222"/>
          <w:sz w:val="24"/>
          <w:szCs w:val="24"/>
          <w:shd w:val="clear" w:color="auto" w:fill="FFFFFF"/>
        </w:rPr>
        <w:t>fen (</w:t>
      </w:r>
      <w:r w:rsidRPr="005701B1" w:rsidR="000241C4">
        <w:rPr>
          <w:rFonts w:ascii="Times New Roman" w:hAnsi="Times New Roman" w:cs="Times New Roman"/>
          <w:color w:val="222222"/>
          <w:sz w:val="24"/>
          <w:szCs w:val="24"/>
          <w:shd w:val="clear" w:color="auto" w:fill="FFFFFF"/>
        </w:rPr>
        <w:t>2017</w:t>
      </w:r>
      <w:r w:rsidRPr="005701B1" w:rsidR="000241C4">
        <w:rPr>
          <w:rFonts w:ascii="Times New Roman" w:hAnsi="Times New Roman" w:cs="Times New Roman"/>
          <w:color w:val="222222"/>
          <w:sz w:val="24"/>
          <w:szCs w:val="24"/>
          <w:shd w:val="clear" w:color="auto" w:fill="FFFFFF"/>
        </w:rPr>
        <w:t>)</w:t>
      </w:r>
      <w:r w:rsidRPr="005701B1" w:rsidR="00D671CC">
        <w:rPr>
          <w:rFonts w:ascii="Times New Roman" w:hAnsi="Times New Roman" w:cs="Times New Roman"/>
          <w:color w:val="000000"/>
          <w:sz w:val="24"/>
          <w:szCs w:val="24"/>
          <w:shd w:val="clear" w:color="auto" w:fill="FFFFFF"/>
        </w:rPr>
        <w:t>, n</w:t>
      </w:r>
      <w:r w:rsidRPr="005701B1">
        <w:rPr>
          <w:rFonts w:ascii="Times New Roman" w:hAnsi="Times New Roman" w:cs="Times New Roman"/>
          <w:color w:val="000000"/>
          <w:sz w:val="24"/>
          <w:szCs w:val="24"/>
          <w:shd w:val="clear" w:color="auto" w:fill="FFFFFF"/>
        </w:rPr>
        <w:t xml:space="preserve">ative communities are </w:t>
      </w:r>
      <w:r w:rsidRPr="005701B1">
        <w:rPr>
          <w:rFonts w:ascii="Times New Roman" w:hAnsi="Times New Roman" w:cs="Times New Roman"/>
          <w:color w:val="000000"/>
          <w:sz w:val="24"/>
          <w:szCs w:val="24"/>
          <w:shd w:val="clear" w:color="auto" w:fill="FFFFFF"/>
        </w:rPr>
        <w:t>more socially and economically disadvant</w:t>
      </w:r>
      <w:r w:rsidRPr="005701B1" w:rsidR="00DB114A">
        <w:rPr>
          <w:rFonts w:ascii="Times New Roman" w:hAnsi="Times New Roman" w:cs="Times New Roman"/>
          <w:color w:val="000000"/>
          <w:sz w:val="24"/>
          <w:szCs w:val="24"/>
          <w:shd w:val="clear" w:color="auto" w:fill="FFFFFF"/>
        </w:rPr>
        <w:t>aged than other groups</w:t>
      </w:r>
      <w:r w:rsidRPr="005701B1" w:rsidR="006B4695">
        <w:rPr>
          <w:rFonts w:ascii="Times New Roman" w:hAnsi="Times New Roman" w:cs="Times New Roman"/>
          <w:color w:val="000000"/>
          <w:sz w:val="24"/>
          <w:szCs w:val="24"/>
          <w:shd w:val="clear" w:color="auto" w:fill="FFFFFF"/>
        </w:rPr>
        <w:t>.</w:t>
      </w:r>
      <w:r w:rsidRPr="005701B1">
        <w:rPr>
          <w:rFonts w:ascii="Times New Roman" w:hAnsi="Times New Roman" w:cs="Times New Roman"/>
          <w:color w:val="000000"/>
          <w:sz w:val="24"/>
          <w:szCs w:val="24"/>
          <w:shd w:val="clear" w:color="auto" w:fill="FFFFFF"/>
        </w:rPr>
        <w:t xml:space="preserve"> Many rural and isolated regions are also experiencing acute housing problems, driving up rent and house costs.</w:t>
      </w:r>
      <w:r w:rsidRPr="005701B1">
        <w:rPr>
          <w:rFonts w:ascii="Times New Roman" w:hAnsi="Times New Roman" w:cs="Times New Roman"/>
          <w:sz w:val="24"/>
          <w:szCs w:val="24"/>
        </w:rPr>
        <w:t xml:space="preserve"> </w:t>
      </w:r>
      <w:r w:rsidRPr="005701B1" w:rsidR="00685F74">
        <w:rPr>
          <w:rFonts w:ascii="Times New Roman" w:hAnsi="Times New Roman" w:cs="Times New Roman"/>
          <w:color w:val="000000"/>
          <w:sz w:val="24"/>
          <w:szCs w:val="24"/>
          <w:shd w:val="clear" w:color="auto" w:fill="FFFFFF"/>
        </w:rPr>
        <w:t xml:space="preserve">The absence of culturally </w:t>
      </w:r>
      <w:r w:rsidRPr="005701B1">
        <w:rPr>
          <w:rFonts w:ascii="Times New Roman" w:hAnsi="Times New Roman" w:cs="Times New Roman"/>
          <w:color w:val="000000"/>
          <w:sz w:val="24"/>
          <w:szCs w:val="24"/>
          <w:shd w:val="clear" w:color="auto" w:fill="FFFFFF"/>
        </w:rPr>
        <w:t xml:space="preserve">appropriate accommodation is another major </w:t>
      </w:r>
      <w:r w:rsidRPr="005701B1">
        <w:rPr>
          <w:rFonts w:ascii="Times New Roman" w:hAnsi="Times New Roman" w:cs="Times New Roman"/>
          <w:color w:val="000000"/>
          <w:sz w:val="24"/>
          <w:szCs w:val="24"/>
          <w:shd w:val="clear" w:color="auto" w:fill="FFFFFF"/>
        </w:rPr>
        <w:t>contributor to ho</w:t>
      </w:r>
      <w:r w:rsidRPr="005701B1" w:rsidR="006B4695">
        <w:rPr>
          <w:rFonts w:ascii="Times New Roman" w:hAnsi="Times New Roman" w:cs="Times New Roman"/>
          <w:color w:val="000000"/>
          <w:sz w:val="24"/>
          <w:szCs w:val="24"/>
          <w:shd w:val="clear" w:color="auto" w:fill="FFFFFF"/>
        </w:rPr>
        <w:t xml:space="preserve">using issues. </w:t>
      </w:r>
      <w:r w:rsidRPr="005701B1" w:rsidR="00DB114A">
        <w:rPr>
          <w:rFonts w:ascii="Times New Roman" w:hAnsi="Times New Roman" w:cs="Times New Roman"/>
          <w:color w:val="000000"/>
          <w:sz w:val="24"/>
          <w:szCs w:val="24"/>
          <w:shd w:val="clear" w:color="auto" w:fill="FFFFFF"/>
        </w:rPr>
        <w:t>More often, a</w:t>
      </w:r>
      <w:r w:rsidRPr="005701B1" w:rsidR="006B4695">
        <w:rPr>
          <w:rFonts w:ascii="Times New Roman" w:hAnsi="Times New Roman" w:cs="Times New Roman"/>
          <w:color w:val="000000"/>
          <w:sz w:val="24"/>
          <w:szCs w:val="24"/>
          <w:shd w:val="clear" w:color="auto" w:fill="FFFFFF"/>
        </w:rPr>
        <w:t xml:space="preserve">ccommodation in native groups fails </w:t>
      </w:r>
      <w:r w:rsidRPr="005701B1">
        <w:rPr>
          <w:rFonts w:ascii="Times New Roman" w:hAnsi="Times New Roman" w:cs="Times New Roman"/>
          <w:color w:val="000000"/>
          <w:sz w:val="24"/>
          <w:szCs w:val="24"/>
          <w:shd w:val="clear" w:color="auto" w:fill="FFFFFF"/>
        </w:rPr>
        <w:t xml:space="preserve">to </w:t>
      </w:r>
      <w:r w:rsidRPr="005701B1" w:rsidR="006B4695">
        <w:rPr>
          <w:rFonts w:ascii="Times New Roman" w:hAnsi="Times New Roman" w:cs="Times New Roman"/>
          <w:color w:val="000000"/>
          <w:sz w:val="24"/>
          <w:szCs w:val="24"/>
          <w:shd w:val="clear" w:color="auto" w:fill="FFFFFF"/>
        </w:rPr>
        <w:t>consider the hist</w:t>
      </w:r>
      <w:r w:rsidRPr="005701B1">
        <w:rPr>
          <w:rFonts w:ascii="Times New Roman" w:hAnsi="Times New Roman" w:cs="Times New Roman"/>
          <w:color w:val="000000"/>
          <w:sz w:val="24"/>
          <w:szCs w:val="24"/>
          <w:shd w:val="clear" w:color="auto" w:fill="FFFFFF"/>
        </w:rPr>
        <w:t>orical significance of collecti</w:t>
      </w:r>
      <w:r w:rsidRPr="005701B1" w:rsidR="006B4695">
        <w:rPr>
          <w:rFonts w:ascii="Times New Roman" w:hAnsi="Times New Roman" w:cs="Times New Roman"/>
          <w:color w:val="000000"/>
          <w:sz w:val="24"/>
          <w:szCs w:val="24"/>
          <w:shd w:val="clear" w:color="auto" w:fill="FFFFFF"/>
        </w:rPr>
        <w:t xml:space="preserve">ve and outdoor life and </w:t>
      </w:r>
      <w:r w:rsidRPr="005701B1">
        <w:rPr>
          <w:rFonts w:ascii="Times New Roman" w:hAnsi="Times New Roman" w:cs="Times New Roman"/>
          <w:color w:val="000000"/>
          <w:sz w:val="24"/>
          <w:szCs w:val="24"/>
          <w:shd w:val="clear" w:color="auto" w:fill="FFFFFF"/>
        </w:rPr>
        <w:t>the value of using open areas for community traditions</w:t>
      </w:r>
      <w:r w:rsidRPr="005701B1" w:rsidR="00D671CC">
        <w:rPr>
          <w:rFonts w:ascii="Times New Roman" w:hAnsi="Times New Roman" w:cs="Times New Roman"/>
          <w:color w:val="000000"/>
          <w:sz w:val="24"/>
          <w:szCs w:val="24"/>
          <w:shd w:val="clear" w:color="auto" w:fill="FFFFFF"/>
        </w:rPr>
        <w:t xml:space="preserve"> (</w:t>
      </w:r>
      <w:r w:rsidRPr="005701B1" w:rsidR="000241C4">
        <w:rPr>
          <w:rFonts w:ascii="Times New Roman" w:hAnsi="Times New Roman" w:cs="Times New Roman"/>
          <w:color w:val="222222"/>
          <w:sz w:val="24"/>
          <w:szCs w:val="24"/>
          <w:shd w:val="clear" w:color="auto" w:fill="FFFFFF"/>
        </w:rPr>
        <w:t xml:space="preserve">Coleman-Jensen </w:t>
      </w:r>
      <w:r w:rsidRPr="005701B1" w:rsidR="000241C4">
        <w:rPr>
          <w:rFonts w:ascii="Times New Roman" w:hAnsi="Times New Roman" w:cs="Times New Roman"/>
          <w:color w:val="222222"/>
          <w:sz w:val="24"/>
          <w:szCs w:val="24"/>
          <w:shd w:val="clear" w:color="auto" w:fill="FFFFFF"/>
        </w:rPr>
        <w:t>&amp; Stef</w:t>
      </w:r>
      <w:r w:rsidRPr="005701B1" w:rsidR="000241C4">
        <w:rPr>
          <w:rFonts w:ascii="Times New Roman" w:hAnsi="Times New Roman" w:cs="Times New Roman"/>
          <w:color w:val="222222"/>
          <w:sz w:val="24"/>
          <w:szCs w:val="24"/>
          <w:shd w:val="clear" w:color="auto" w:fill="FFFFFF"/>
        </w:rPr>
        <w:t>fen, 2017)</w:t>
      </w:r>
      <w:r w:rsidRPr="005701B1">
        <w:rPr>
          <w:rFonts w:ascii="Times New Roman" w:hAnsi="Times New Roman" w:cs="Times New Roman"/>
          <w:color w:val="000000"/>
          <w:sz w:val="24"/>
          <w:szCs w:val="24"/>
          <w:shd w:val="clear" w:color="auto" w:fill="FFFFFF"/>
        </w:rPr>
        <w:t>.</w:t>
      </w:r>
      <w:r w:rsidRPr="005701B1" w:rsidR="00F6181D">
        <w:rPr>
          <w:rFonts w:ascii="Times New Roman" w:hAnsi="Times New Roman" w:cs="Times New Roman"/>
          <w:sz w:val="24"/>
          <w:szCs w:val="24"/>
        </w:rPr>
        <w:t xml:space="preserve"> </w:t>
      </w:r>
      <w:r w:rsidRPr="005701B1" w:rsidR="00DB114A">
        <w:rPr>
          <w:rFonts w:ascii="Times New Roman" w:hAnsi="Times New Roman" w:cs="Times New Roman"/>
          <w:sz w:val="24"/>
          <w:szCs w:val="24"/>
        </w:rPr>
        <w:t xml:space="preserve">On the other hand, </w:t>
      </w:r>
      <w:r w:rsidRPr="005701B1" w:rsidR="00DB114A">
        <w:rPr>
          <w:rFonts w:ascii="Times New Roman" w:hAnsi="Times New Roman" w:cs="Times New Roman"/>
          <w:color w:val="000000"/>
          <w:sz w:val="24"/>
          <w:szCs w:val="24"/>
          <w:shd w:val="clear" w:color="auto" w:fill="FFFFFF"/>
        </w:rPr>
        <w:t>h</w:t>
      </w:r>
      <w:r w:rsidRPr="005701B1" w:rsidR="00F6181D">
        <w:rPr>
          <w:rFonts w:ascii="Times New Roman" w:hAnsi="Times New Roman" w:cs="Times New Roman"/>
          <w:color w:val="000000"/>
          <w:sz w:val="24"/>
          <w:szCs w:val="24"/>
          <w:shd w:val="clear" w:color="auto" w:fill="FFFFFF"/>
        </w:rPr>
        <w:t xml:space="preserve">omelessness </w:t>
      </w:r>
      <w:r w:rsidRPr="005701B1" w:rsidR="006B4695">
        <w:rPr>
          <w:rFonts w:ascii="Times New Roman" w:hAnsi="Times New Roman" w:cs="Times New Roman"/>
          <w:color w:val="000000"/>
          <w:sz w:val="24"/>
          <w:szCs w:val="24"/>
          <w:shd w:val="clear" w:color="auto" w:fill="FFFFFF"/>
        </w:rPr>
        <w:t xml:space="preserve">also </w:t>
      </w:r>
      <w:r w:rsidRPr="005701B1" w:rsidR="00F6181D">
        <w:rPr>
          <w:rFonts w:ascii="Times New Roman" w:hAnsi="Times New Roman" w:cs="Times New Roman"/>
          <w:color w:val="000000"/>
          <w:sz w:val="24"/>
          <w:szCs w:val="24"/>
          <w:shd w:val="clear" w:color="auto" w:fill="FFFFFF"/>
        </w:rPr>
        <w:t xml:space="preserve">has a tremendous impact on </w:t>
      </w:r>
      <w:r w:rsidRPr="005701B1" w:rsidR="006B4695">
        <w:rPr>
          <w:rFonts w:ascii="Times New Roman" w:hAnsi="Times New Roman" w:cs="Times New Roman"/>
          <w:color w:val="000000"/>
          <w:sz w:val="24"/>
          <w:szCs w:val="24"/>
          <w:shd w:val="clear" w:color="auto" w:fill="FFFFFF"/>
        </w:rPr>
        <w:t>less noticeable</w:t>
      </w:r>
      <w:r w:rsidRPr="005701B1" w:rsidR="00F6181D">
        <w:rPr>
          <w:rFonts w:ascii="Times New Roman" w:hAnsi="Times New Roman" w:cs="Times New Roman"/>
          <w:color w:val="000000"/>
          <w:sz w:val="24"/>
          <w:szCs w:val="24"/>
          <w:shd w:val="clear" w:color="auto" w:fill="FFFFFF"/>
        </w:rPr>
        <w:t xml:space="preserve"> women. For fear of attack, sexual assault, or another mistreatment, homeless women tend to hide in plain sight, away from places where homeless individuals assemble. </w:t>
      </w:r>
      <w:r w:rsidRPr="005701B1" w:rsidR="00DB114A">
        <w:rPr>
          <w:rFonts w:ascii="Times New Roman" w:hAnsi="Times New Roman" w:cs="Times New Roman"/>
          <w:color w:val="000000"/>
          <w:sz w:val="24"/>
          <w:szCs w:val="24"/>
          <w:shd w:val="clear" w:color="auto" w:fill="FFFFFF"/>
        </w:rPr>
        <w:t>In the end, t</w:t>
      </w:r>
      <w:r w:rsidRPr="005701B1" w:rsidR="00F6181D">
        <w:rPr>
          <w:rFonts w:ascii="Times New Roman" w:hAnsi="Times New Roman" w:cs="Times New Roman"/>
          <w:color w:val="000000"/>
          <w:sz w:val="24"/>
          <w:szCs w:val="24"/>
          <w:shd w:val="clear" w:color="auto" w:fill="FFFFFF"/>
        </w:rPr>
        <w:t>hese women have suffered domestic abuse, sexual assault, and family dissolution. However, some women do not categorize themselves as homeless but as victims of abuse unable to return to their homes.</w:t>
      </w:r>
    </w:p>
    <w:p w:rsidR="00386DB6" w:rsidRPr="005701B1" w:rsidP="005701B1">
      <w:pPr>
        <w:spacing w:after="0" w:line="480" w:lineRule="auto"/>
        <w:ind w:firstLine="720"/>
        <w:contextualSpacing/>
        <w:rPr>
          <w:rFonts w:ascii="Times New Roman" w:hAnsi="Times New Roman" w:cs="Times New Roman"/>
          <w:color w:val="000000"/>
          <w:sz w:val="24"/>
          <w:szCs w:val="24"/>
          <w:shd w:val="clear" w:color="auto" w:fill="FFFFFF"/>
        </w:rPr>
      </w:pPr>
      <w:r w:rsidRPr="005701B1">
        <w:rPr>
          <w:rFonts w:ascii="Times New Roman" w:hAnsi="Times New Roman" w:cs="Times New Roman"/>
          <w:color w:val="000000"/>
          <w:sz w:val="24"/>
          <w:szCs w:val="24"/>
          <w:shd w:val="clear" w:color="auto" w:fill="FFFFFF"/>
        </w:rPr>
        <w:t>Another group vulnerable to homelessness is children and the youth, who become homeless following dome</w:t>
      </w:r>
      <w:r w:rsidRPr="005701B1">
        <w:rPr>
          <w:rFonts w:ascii="Times New Roman" w:hAnsi="Times New Roman" w:cs="Times New Roman"/>
          <w:color w:val="000000"/>
          <w:sz w:val="24"/>
          <w:szCs w:val="24"/>
          <w:shd w:val="clear" w:color="auto" w:fill="FFFFFF"/>
        </w:rPr>
        <w:t>stic abuse, a b</w:t>
      </w:r>
      <w:r w:rsidRPr="005701B1" w:rsidR="00685F74">
        <w:rPr>
          <w:rFonts w:ascii="Times New Roman" w:hAnsi="Times New Roman" w:cs="Times New Roman"/>
          <w:color w:val="000000"/>
          <w:sz w:val="24"/>
          <w:szCs w:val="24"/>
          <w:shd w:val="clear" w:color="auto" w:fill="FFFFFF"/>
        </w:rPr>
        <w:t>reakdown of the family, anxiety</w:t>
      </w:r>
      <w:r w:rsidRPr="005701B1">
        <w:rPr>
          <w:rFonts w:ascii="Times New Roman" w:hAnsi="Times New Roman" w:cs="Times New Roman"/>
          <w:color w:val="000000"/>
          <w:sz w:val="24"/>
          <w:szCs w:val="24"/>
          <w:shd w:val="clear" w:color="auto" w:fill="FFFFFF"/>
        </w:rPr>
        <w:t xml:space="preserve"> and depression.</w:t>
      </w:r>
      <w:r w:rsidRPr="005701B1">
        <w:rPr>
          <w:rFonts w:ascii="Times New Roman" w:hAnsi="Times New Roman" w:cs="Times New Roman"/>
          <w:sz w:val="24"/>
          <w:szCs w:val="24"/>
        </w:rPr>
        <w:t xml:space="preserve"> </w:t>
      </w:r>
      <w:r w:rsidRPr="005701B1">
        <w:rPr>
          <w:rFonts w:ascii="Times New Roman" w:hAnsi="Times New Roman" w:cs="Times New Roman"/>
          <w:color w:val="000000"/>
          <w:sz w:val="24"/>
          <w:szCs w:val="24"/>
          <w:shd w:val="clear" w:color="auto" w:fill="FFFFFF"/>
        </w:rPr>
        <w:t>Youngsters often become homeless when their households cannot acquire decent housing or are ousted from their current residence. People with personality disorders are also likely to become homel</w:t>
      </w:r>
      <w:r w:rsidRPr="005701B1">
        <w:rPr>
          <w:rFonts w:ascii="Times New Roman" w:hAnsi="Times New Roman" w:cs="Times New Roman"/>
          <w:color w:val="000000"/>
          <w:sz w:val="24"/>
          <w:szCs w:val="24"/>
          <w:shd w:val="clear" w:color="auto" w:fill="FFFFFF"/>
        </w:rPr>
        <w:t xml:space="preserve">ess. They are socially isolated, have </w:t>
      </w:r>
      <w:r w:rsidRPr="005701B1" w:rsidR="00685F74">
        <w:rPr>
          <w:rFonts w:ascii="Times New Roman" w:hAnsi="Times New Roman" w:cs="Times New Roman"/>
          <w:color w:val="000000"/>
          <w:sz w:val="24"/>
          <w:szCs w:val="24"/>
          <w:shd w:val="clear" w:color="auto" w:fill="FFFFFF"/>
        </w:rPr>
        <w:t>trouble finding work, schooling</w:t>
      </w:r>
      <w:r w:rsidRPr="005701B1">
        <w:rPr>
          <w:rFonts w:ascii="Times New Roman" w:hAnsi="Times New Roman" w:cs="Times New Roman"/>
          <w:color w:val="000000"/>
          <w:sz w:val="24"/>
          <w:szCs w:val="24"/>
          <w:shd w:val="clear" w:color="auto" w:fill="FFFFFF"/>
        </w:rPr>
        <w:t xml:space="preserve"> and support programs, and overall loss of self</w:t>
      </w:r>
      <w:r w:rsidRPr="005701B1" w:rsidR="009B4C0F">
        <w:rPr>
          <w:rFonts w:ascii="Times New Roman" w:hAnsi="Times New Roman" w:cs="Times New Roman"/>
          <w:color w:val="000000"/>
          <w:sz w:val="24"/>
          <w:szCs w:val="24"/>
          <w:shd w:val="clear" w:color="auto" w:fill="FFFFFF"/>
        </w:rPr>
        <w:t xml:space="preserve">-control. </w:t>
      </w:r>
      <w:r w:rsidRPr="005701B1" w:rsidR="00685F74">
        <w:rPr>
          <w:rFonts w:ascii="Times New Roman" w:hAnsi="Times New Roman" w:cs="Times New Roman"/>
          <w:color w:val="000000"/>
          <w:sz w:val="24"/>
          <w:szCs w:val="24"/>
          <w:shd w:val="clear" w:color="auto" w:fill="FFFFFF"/>
        </w:rPr>
        <w:t>Additionally, t</w:t>
      </w:r>
      <w:r w:rsidRPr="005701B1" w:rsidR="009B4C0F">
        <w:rPr>
          <w:rFonts w:ascii="Times New Roman" w:hAnsi="Times New Roman" w:cs="Times New Roman"/>
          <w:color w:val="000000"/>
          <w:sz w:val="24"/>
          <w:szCs w:val="24"/>
          <w:shd w:val="clear" w:color="auto" w:fill="FFFFFF"/>
        </w:rPr>
        <w:t xml:space="preserve">hey have many </w:t>
      </w:r>
      <w:r w:rsidRPr="005701B1">
        <w:rPr>
          <w:rFonts w:ascii="Times New Roman" w:hAnsi="Times New Roman" w:cs="Times New Roman"/>
          <w:color w:val="000000"/>
          <w:sz w:val="24"/>
          <w:szCs w:val="24"/>
          <w:shd w:val="clear" w:color="auto" w:fill="FFFFFF"/>
        </w:rPr>
        <w:t>distinctive needs that necessitate specialized accommodations and support services that they canno</w:t>
      </w:r>
      <w:r w:rsidRPr="005701B1">
        <w:rPr>
          <w:rFonts w:ascii="Times New Roman" w:hAnsi="Times New Roman" w:cs="Times New Roman"/>
          <w:color w:val="000000"/>
          <w:sz w:val="24"/>
          <w:szCs w:val="24"/>
          <w:shd w:val="clear" w:color="auto" w:fill="FFFFFF"/>
        </w:rPr>
        <w:t xml:space="preserve">t obtain. </w:t>
      </w:r>
      <w:r w:rsidRPr="005701B1" w:rsidR="00685F74">
        <w:rPr>
          <w:rFonts w:ascii="Times New Roman" w:hAnsi="Times New Roman" w:cs="Times New Roman"/>
          <w:color w:val="000000"/>
          <w:sz w:val="24"/>
          <w:szCs w:val="24"/>
          <w:shd w:val="clear" w:color="auto" w:fill="FFFFFF"/>
        </w:rPr>
        <w:t>Last but not least category</w:t>
      </w:r>
      <w:r w:rsidRPr="005701B1">
        <w:rPr>
          <w:rFonts w:ascii="Times New Roman" w:hAnsi="Times New Roman" w:cs="Times New Roman"/>
          <w:color w:val="000000"/>
          <w:sz w:val="24"/>
          <w:szCs w:val="24"/>
          <w:shd w:val="clear" w:color="auto" w:fill="FFFFFF"/>
        </w:rPr>
        <w:t xml:space="preserve"> vulnerable to homelessness is refugees and asylum seekers</w:t>
      </w:r>
      <w:r w:rsidRPr="005701B1" w:rsidR="006B4695">
        <w:rPr>
          <w:rFonts w:ascii="Times New Roman" w:hAnsi="Times New Roman" w:cs="Times New Roman"/>
          <w:color w:val="000000"/>
          <w:sz w:val="24"/>
          <w:szCs w:val="24"/>
          <w:shd w:val="clear" w:color="auto" w:fill="FFFFFF"/>
        </w:rPr>
        <w:t xml:space="preserve">. Their conditions restrict their </w:t>
      </w:r>
      <w:r w:rsidRPr="005701B1" w:rsidR="00685F74">
        <w:rPr>
          <w:rFonts w:ascii="Times New Roman" w:hAnsi="Times New Roman" w:cs="Times New Roman"/>
          <w:color w:val="000000"/>
          <w:sz w:val="24"/>
          <w:szCs w:val="24"/>
          <w:shd w:val="clear" w:color="auto" w:fill="FFFFFF"/>
        </w:rPr>
        <w:t>right to employment, healthcare</w:t>
      </w:r>
      <w:r w:rsidRPr="005701B1" w:rsidR="006B4695">
        <w:rPr>
          <w:rFonts w:ascii="Times New Roman" w:hAnsi="Times New Roman" w:cs="Times New Roman"/>
          <w:color w:val="000000"/>
          <w:sz w:val="24"/>
          <w:szCs w:val="24"/>
          <w:shd w:val="clear" w:color="auto" w:fill="FFFFFF"/>
        </w:rPr>
        <w:t xml:space="preserve"> and social security, and they are entirely dependent on community aid programs that are underfunded.</w:t>
      </w:r>
    </w:p>
    <w:p w:rsidR="00D671CC" w:rsidRPr="005701B1" w:rsidP="005701B1">
      <w:pPr>
        <w:spacing w:after="0" w:line="480" w:lineRule="auto"/>
        <w:ind w:firstLine="720"/>
        <w:contextualSpacing/>
        <w:rPr>
          <w:rFonts w:ascii="Times New Roman" w:hAnsi="Times New Roman" w:cs="Times New Roman"/>
          <w:color w:val="222222"/>
          <w:sz w:val="24"/>
          <w:szCs w:val="24"/>
          <w:shd w:val="clear" w:color="auto" w:fill="FFFFFF"/>
        </w:rPr>
      </w:pPr>
      <w:r w:rsidRPr="005701B1">
        <w:rPr>
          <w:rFonts w:ascii="Times New Roman" w:hAnsi="Times New Roman" w:cs="Times New Roman"/>
          <w:color w:val="000000"/>
          <w:sz w:val="24"/>
          <w:szCs w:val="24"/>
          <w:shd w:val="clear" w:color="auto" w:fill="FFFFFF"/>
        </w:rPr>
        <w:t>To su</w:t>
      </w:r>
      <w:r w:rsidRPr="005701B1">
        <w:rPr>
          <w:rFonts w:ascii="Times New Roman" w:hAnsi="Times New Roman" w:cs="Times New Roman"/>
          <w:color w:val="000000"/>
          <w:sz w:val="24"/>
          <w:szCs w:val="24"/>
          <w:shd w:val="clear" w:color="auto" w:fill="FFFFFF"/>
        </w:rPr>
        <w:t xml:space="preserve">m it up, </w:t>
      </w:r>
      <w:r w:rsidRPr="005701B1" w:rsidR="006B4695">
        <w:rPr>
          <w:rFonts w:ascii="Times New Roman" w:hAnsi="Times New Roman" w:cs="Times New Roman"/>
          <w:color w:val="000000"/>
          <w:sz w:val="24"/>
          <w:szCs w:val="24"/>
          <w:shd w:val="clear" w:color="auto" w:fill="FFFFFF"/>
        </w:rPr>
        <w:t xml:space="preserve">a robust strategy is required to combat homelessness in society properly. </w:t>
      </w:r>
      <w:r w:rsidRPr="005701B1" w:rsidR="009841DB">
        <w:rPr>
          <w:rFonts w:ascii="Times New Roman" w:hAnsi="Times New Roman" w:cs="Times New Roman"/>
          <w:color w:val="000000"/>
          <w:sz w:val="24"/>
          <w:szCs w:val="24"/>
          <w:shd w:val="clear" w:color="auto" w:fill="FFFFFF"/>
        </w:rPr>
        <w:t>For that reason, it is advisable to</w:t>
      </w:r>
      <w:r w:rsidRPr="005701B1" w:rsidR="006B4695">
        <w:rPr>
          <w:rFonts w:ascii="Times New Roman" w:hAnsi="Times New Roman" w:cs="Times New Roman"/>
          <w:color w:val="000000"/>
          <w:sz w:val="24"/>
          <w:szCs w:val="24"/>
          <w:shd w:val="clear" w:color="auto" w:fill="FFFFFF"/>
        </w:rPr>
        <w:t xml:space="preserve"> gain a better understanding of the homeless community to resp</w:t>
      </w:r>
      <w:r w:rsidRPr="005701B1" w:rsidR="009841DB">
        <w:rPr>
          <w:rFonts w:ascii="Times New Roman" w:hAnsi="Times New Roman" w:cs="Times New Roman"/>
          <w:color w:val="000000"/>
          <w:sz w:val="24"/>
          <w:szCs w:val="24"/>
          <w:shd w:val="clear" w:color="auto" w:fill="FFFFFF"/>
        </w:rPr>
        <w:t>ond to individual needs. When there is a clear</w:t>
      </w:r>
      <w:r w:rsidRPr="005701B1" w:rsidR="006B4695">
        <w:rPr>
          <w:rFonts w:ascii="Times New Roman" w:hAnsi="Times New Roman" w:cs="Times New Roman"/>
          <w:color w:val="000000"/>
          <w:sz w:val="24"/>
          <w:szCs w:val="24"/>
          <w:shd w:val="clear" w:color="auto" w:fill="FFFFFF"/>
        </w:rPr>
        <w:t xml:space="preserve"> understand</w:t>
      </w:r>
      <w:r w:rsidRPr="005701B1" w:rsidR="009841DB">
        <w:rPr>
          <w:rFonts w:ascii="Times New Roman" w:hAnsi="Times New Roman" w:cs="Times New Roman"/>
          <w:color w:val="000000"/>
          <w:sz w:val="24"/>
          <w:szCs w:val="24"/>
          <w:shd w:val="clear" w:color="auto" w:fill="FFFFFF"/>
        </w:rPr>
        <w:t>ing of</w:t>
      </w:r>
      <w:r w:rsidRPr="005701B1" w:rsidR="00DB114A">
        <w:rPr>
          <w:rFonts w:ascii="Times New Roman" w:hAnsi="Times New Roman" w:cs="Times New Roman"/>
          <w:color w:val="000000"/>
          <w:sz w:val="24"/>
          <w:szCs w:val="24"/>
          <w:shd w:val="clear" w:color="auto" w:fill="FFFFFF"/>
        </w:rPr>
        <w:t xml:space="preserve"> their requirements, provi</w:t>
      </w:r>
      <w:r w:rsidRPr="005701B1" w:rsidR="006B4695">
        <w:rPr>
          <w:rFonts w:ascii="Times New Roman" w:hAnsi="Times New Roman" w:cs="Times New Roman"/>
          <w:color w:val="000000"/>
          <w:sz w:val="24"/>
          <w:szCs w:val="24"/>
          <w:shd w:val="clear" w:color="auto" w:fill="FFFFFF"/>
        </w:rPr>
        <w:t xml:space="preserve">ding resources to assist them in succeeding, such as </w:t>
      </w:r>
      <w:r w:rsidRPr="005701B1" w:rsidR="00DB114A">
        <w:rPr>
          <w:rFonts w:ascii="Times New Roman" w:hAnsi="Times New Roman" w:cs="Times New Roman"/>
          <w:color w:val="000000"/>
          <w:sz w:val="24"/>
          <w:szCs w:val="24"/>
          <w:shd w:val="clear" w:color="auto" w:fill="FFFFFF"/>
        </w:rPr>
        <w:t>cheaper</w:t>
      </w:r>
      <w:r w:rsidRPr="005701B1" w:rsidR="006B4695">
        <w:rPr>
          <w:rFonts w:ascii="Times New Roman" w:hAnsi="Times New Roman" w:cs="Times New Roman"/>
          <w:color w:val="000000"/>
          <w:sz w:val="24"/>
          <w:szCs w:val="24"/>
          <w:shd w:val="clear" w:color="auto" w:fill="FFFFFF"/>
        </w:rPr>
        <w:t xml:space="preserve"> homes</w:t>
      </w:r>
      <w:r w:rsidRPr="005701B1" w:rsidR="00DB114A">
        <w:rPr>
          <w:rFonts w:ascii="Times New Roman" w:hAnsi="Times New Roman" w:cs="Times New Roman"/>
          <w:color w:val="000000"/>
          <w:sz w:val="24"/>
          <w:szCs w:val="24"/>
          <w:shd w:val="clear" w:color="auto" w:fill="FFFFFF"/>
        </w:rPr>
        <w:t>, becomes easier</w:t>
      </w:r>
      <w:r w:rsidRPr="005701B1" w:rsidR="006B4695">
        <w:rPr>
          <w:rFonts w:ascii="Times New Roman" w:hAnsi="Times New Roman" w:cs="Times New Roman"/>
          <w:color w:val="000000"/>
          <w:sz w:val="24"/>
          <w:szCs w:val="24"/>
          <w:shd w:val="clear" w:color="auto" w:fill="FFFFFF"/>
        </w:rPr>
        <w:t xml:space="preserve">. </w:t>
      </w:r>
      <w:r w:rsidRPr="005701B1" w:rsidR="00DB114A">
        <w:rPr>
          <w:rFonts w:ascii="Times New Roman" w:hAnsi="Times New Roman" w:cs="Times New Roman"/>
          <w:color w:val="000000"/>
          <w:sz w:val="24"/>
          <w:szCs w:val="24"/>
          <w:shd w:val="clear" w:color="auto" w:fill="FFFFFF"/>
        </w:rPr>
        <w:t>Besides, p</w:t>
      </w:r>
      <w:r w:rsidRPr="005701B1" w:rsidR="006B4695">
        <w:rPr>
          <w:rFonts w:ascii="Times New Roman" w:hAnsi="Times New Roman" w:cs="Times New Roman"/>
          <w:color w:val="000000"/>
          <w:sz w:val="24"/>
          <w:szCs w:val="24"/>
          <w:shd w:val="clear" w:color="auto" w:fill="FFFFFF"/>
        </w:rPr>
        <w:t>olicymakers should ensure that underlying causes of homelessness like drug and su</w:t>
      </w:r>
      <w:r w:rsidRPr="005701B1" w:rsidR="00DB114A">
        <w:rPr>
          <w:rFonts w:ascii="Times New Roman" w:hAnsi="Times New Roman" w:cs="Times New Roman"/>
          <w:color w:val="000000"/>
          <w:sz w:val="24"/>
          <w:szCs w:val="24"/>
          <w:shd w:val="clear" w:color="auto" w:fill="FFFFFF"/>
        </w:rPr>
        <w:t>bstance abuse, mental illnesses</w:t>
      </w:r>
      <w:r w:rsidRPr="005701B1" w:rsidR="006B4695">
        <w:rPr>
          <w:rFonts w:ascii="Times New Roman" w:hAnsi="Times New Roman" w:cs="Times New Roman"/>
          <w:color w:val="000000"/>
          <w:sz w:val="24"/>
          <w:szCs w:val="24"/>
          <w:shd w:val="clear" w:color="auto" w:fill="FFFFFF"/>
        </w:rPr>
        <w:t xml:space="preserve"> and lack of economic empowerment are addressed through policy changes.</w:t>
      </w:r>
      <w:r w:rsidRPr="005701B1" w:rsidR="006B4695">
        <w:rPr>
          <w:rFonts w:ascii="Times New Roman" w:hAnsi="Times New Roman" w:cs="Times New Roman"/>
          <w:sz w:val="24"/>
          <w:szCs w:val="24"/>
        </w:rPr>
        <w:t xml:space="preserve"> </w:t>
      </w:r>
      <w:r w:rsidRPr="005701B1" w:rsidR="006B4695">
        <w:rPr>
          <w:rFonts w:ascii="Times New Roman" w:hAnsi="Times New Roman" w:cs="Times New Roman"/>
          <w:color w:val="000000"/>
          <w:sz w:val="24"/>
          <w:szCs w:val="24"/>
          <w:shd w:val="clear" w:color="auto" w:fill="FFFFFF"/>
        </w:rPr>
        <w:t xml:space="preserve">Homelessness is a significant predictor that puts people at risk for various health issues and makes </w:t>
      </w:r>
      <w:r w:rsidRPr="005701B1" w:rsidR="00DB114A">
        <w:rPr>
          <w:rFonts w:ascii="Times New Roman" w:hAnsi="Times New Roman" w:cs="Times New Roman"/>
          <w:color w:val="000000"/>
          <w:sz w:val="24"/>
          <w:szCs w:val="24"/>
          <w:shd w:val="clear" w:color="auto" w:fill="FFFFFF"/>
        </w:rPr>
        <w:t>rehabilitation more difficult. Hence, i</w:t>
      </w:r>
      <w:r w:rsidRPr="005701B1" w:rsidR="006B4695">
        <w:rPr>
          <w:rFonts w:ascii="Times New Roman" w:hAnsi="Times New Roman" w:cs="Times New Roman"/>
          <w:color w:val="000000"/>
          <w:sz w:val="24"/>
          <w:szCs w:val="24"/>
          <w:shd w:val="clear" w:color="auto" w:fill="FFFFFF"/>
        </w:rPr>
        <w:t>t can be addressed to ensure that these people have access to low-cost housing.</w:t>
      </w:r>
      <w:r w:rsidRPr="005701B1" w:rsidR="0086019E">
        <w:rPr>
          <w:rFonts w:ascii="Times New Roman" w:hAnsi="Times New Roman" w:cs="Times New Roman"/>
          <w:color w:val="000000"/>
          <w:sz w:val="24"/>
          <w:szCs w:val="24"/>
          <w:shd w:val="clear" w:color="auto" w:fill="FFFFFF"/>
        </w:rPr>
        <w:t xml:space="preserve"> </w:t>
      </w:r>
      <w:r w:rsidRPr="005701B1" w:rsidR="00DB114A">
        <w:rPr>
          <w:rFonts w:ascii="Times New Roman" w:hAnsi="Times New Roman" w:cs="Times New Roman"/>
          <w:color w:val="000000"/>
          <w:sz w:val="24"/>
          <w:szCs w:val="24"/>
          <w:shd w:val="clear" w:color="auto" w:fill="FFFFFF"/>
        </w:rPr>
        <w:t>Lastly, s</w:t>
      </w:r>
      <w:r w:rsidRPr="005701B1" w:rsidR="0086019E">
        <w:rPr>
          <w:rFonts w:ascii="Times New Roman" w:hAnsi="Times New Roman" w:cs="Times New Roman"/>
          <w:color w:val="000000"/>
          <w:sz w:val="24"/>
          <w:szCs w:val="24"/>
          <w:shd w:val="clear" w:color="auto" w:fill="FFFFFF"/>
        </w:rPr>
        <w:t>upportive services like overnight accommodations must be adequately funded to ensure that people can get a place to stay overnight before a permanent solution is found.</w:t>
      </w:r>
      <w:r w:rsidRPr="005701B1">
        <w:rPr>
          <w:rFonts w:ascii="Times New Roman" w:hAnsi="Times New Roman" w:cs="Times New Roman"/>
          <w:color w:val="222222"/>
          <w:sz w:val="24"/>
          <w:szCs w:val="24"/>
          <w:shd w:val="clear" w:color="auto" w:fill="FFFFFF"/>
        </w:rPr>
        <w:t xml:space="preserve"> </w:t>
      </w:r>
    </w:p>
    <w:p w:rsidR="00C65754" w:rsidRPr="005701B1" w:rsidP="005701B1">
      <w:pPr>
        <w:spacing w:after="0" w:line="480" w:lineRule="auto"/>
        <w:contextualSpacing/>
        <w:rPr>
          <w:rFonts w:ascii="Times New Roman" w:hAnsi="Times New Roman" w:cs="Times New Roman"/>
          <w:b/>
          <w:color w:val="222222"/>
          <w:sz w:val="24"/>
          <w:szCs w:val="24"/>
          <w:shd w:val="clear" w:color="auto" w:fill="FFFFFF"/>
        </w:rPr>
      </w:pPr>
    </w:p>
    <w:p w:rsidR="005701B1" w:rsidRPr="005701B1" w:rsidP="005701B1">
      <w:pPr>
        <w:spacing w:line="480" w:lineRule="auto"/>
        <w:rPr>
          <w:rFonts w:ascii="Times New Roman" w:hAnsi="Times New Roman" w:cs="Times New Roman"/>
          <w:b/>
          <w:color w:val="222222"/>
          <w:sz w:val="24"/>
          <w:szCs w:val="24"/>
          <w:shd w:val="clear" w:color="auto" w:fill="FFFFFF"/>
        </w:rPr>
      </w:pPr>
      <w:r w:rsidRPr="005701B1">
        <w:rPr>
          <w:rFonts w:ascii="Times New Roman" w:hAnsi="Times New Roman" w:cs="Times New Roman"/>
          <w:b/>
          <w:color w:val="222222"/>
          <w:sz w:val="24"/>
          <w:szCs w:val="24"/>
          <w:shd w:val="clear" w:color="auto" w:fill="FFFFFF"/>
        </w:rPr>
        <w:br w:type="page"/>
      </w:r>
      <w:bookmarkStart w:id="0" w:name="_GoBack"/>
      <w:bookmarkEnd w:id="0"/>
    </w:p>
    <w:p w:rsidR="00D671CC" w:rsidRPr="005701B1" w:rsidP="005701B1">
      <w:pPr>
        <w:spacing w:after="0" w:line="480" w:lineRule="auto"/>
        <w:contextualSpacing/>
        <w:jc w:val="center"/>
        <w:rPr>
          <w:rFonts w:ascii="Times New Roman" w:hAnsi="Times New Roman" w:cs="Times New Roman"/>
          <w:b/>
          <w:color w:val="222222"/>
          <w:sz w:val="24"/>
          <w:szCs w:val="24"/>
          <w:shd w:val="clear" w:color="auto" w:fill="FFFFFF"/>
        </w:rPr>
      </w:pPr>
      <w:r w:rsidRPr="005701B1">
        <w:rPr>
          <w:rFonts w:ascii="Times New Roman" w:hAnsi="Times New Roman" w:cs="Times New Roman"/>
          <w:b/>
          <w:color w:val="222222"/>
          <w:sz w:val="24"/>
          <w:szCs w:val="24"/>
          <w:shd w:val="clear" w:color="auto" w:fill="FFFFFF"/>
        </w:rPr>
        <w:t>References</w:t>
      </w:r>
    </w:p>
    <w:p w:rsidR="005701B1" w:rsidRPr="005701B1" w:rsidP="005701B1">
      <w:pPr>
        <w:spacing w:after="0" w:line="480" w:lineRule="auto"/>
        <w:ind w:left="720" w:hanging="720"/>
        <w:contextualSpacing/>
        <w:rPr>
          <w:rFonts w:ascii="Times New Roman" w:hAnsi="Times New Roman" w:cs="Times New Roman"/>
          <w:color w:val="000000"/>
          <w:sz w:val="24"/>
          <w:szCs w:val="24"/>
          <w:shd w:val="clear" w:color="auto" w:fill="FFFFFF"/>
        </w:rPr>
      </w:pPr>
      <w:r w:rsidRPr="005701B1">
        <w:rPr>
          <w:rFonts w:ascii="Times New Roman" w:hAnsi="Times New Roman" w:cs="Times New Roman"/>
          <w:color w:val="222222"/>
          <w:sz w:val="24"/>
          <w:szCs w:val="24"/>
          <w:shd w:val="clear" w:color="auto" w:fill="FFFFFF"/>
        </w:rPr>
        <w:t>Coleman-Jensen, A., &amp; Steffen, B. (2017). 10. Food Insecurity and Housing Insecurity. In </w:t>
      </w:r>
      <w:r w:rsidRPr="005701B1">
        <w:rPr>
          <w:rFonts w:ascii="Times New Roman" w:hAnsi="Times New Roman" w:cs="Times New Roman"/>
          <w:i/>
          <w:iCs/>
          <w:color w:val="222222"/>
          <w:sz w:val="24"/>
          <w:szCs w:val="24"/>
          <w:shd w:val="clear" w:color="auto" w:fill="FFFFFF"/>
        </w:rPr>
        <w:t>Rural poverty in the United States</w:t>
      </w:r>
      <w:r w:rsidRPr="005701B1">
        <w:rPr>
          <w:rFonts w:ascii="Times New Roman" w:hAnsi="Times New Roman" w:cs="Times New Roman"/>
          <w:color w:val="222222"/>
          <w:sz w:val="24"/>
          <w:szCs w:val="24"/>
          <w:shd w:val="clear" w:color="auto" w:fill="FFFFFF"/>
        </w:rPr>
        <w:t> (pp. 257-287). Columbia University Press.</w:t>
      </w:r>
    </w:p>
    <w:p w:rsidR="005701B1" w:rsidRPr="005701B1" w:rsidP="005701B1">
      <w:pPr>
        <w:spacing w:after="0" w:line="480" w:lineRule="auto"/>
        <w:ind w:left="720" w:hanging="720"/>
        <w:contextualSpacing/>
        <w:rPr>
          <w:rFonts w:ascii="Times New Roman" w:hAnsi="Times New Roman" w:cs="Times New Roman"/>
          <w:color w:val="222222"/>
          <w:sz w:val="24"/>
          <w:szCs w:val="24"/>
          <w:shd w:val="clear" w:color="auto" w:fill="FFFFFF"/>
        </w:rPr>
      </w:pPr>
      <w:r w:rsidRPr="005701B1">
        <w:rPr>
          <w:rFonts w:ascii="Times New Roman" w:hAnsi="Times New Roman" w:cs="Times New Roman"/>
          <w:color w:val="222222"/>
          <w:sz w:val="24"/>
          <w:szCs w:val="24"/>
          <w:shd w:val="clear" w:color="auto" w:fill="FFFFFF"/>
        </w:rPr>
        <w:t xml:space="preserve">King, R., </w:t>
      </w:r>
      <w:r w:rsidRPr="005701B1">
        <w:rPr>
          <w:rFonts w:ascii="Times New Roman" w:hAnsi="Times New Roman" w:cs="Times New Roman"/>
          <w:color w:val="222222"/>
          <w:sz w:val="24"/>
          <w:szCs w:val="24"/>
          <w:shd w:val="clear" w:color="auto" w:fill="FFFFFF"/>
        </w:rPr>
        <w:t>Orloff</w:t>
      </w:r>
      <w:r w:rsidRPr="005701B1">
        <w:rPr>
          <w:rFonts w:ascii="Times New Roman" w:hAnsi="Times New Roman" w:cs="Times New Roman"/>
          <w:color w:val="222222"/>
          <w:sz w:val="24"/>
          <w:szCs w:val="24"/>
          <w:shd w:val="clear" w:color="auto" w:fill="FFFFFF"/>
        </w:rPr>
        <w:t xml:space="preserve">, M., </w:t>
      </w:r>
      <w:r w:rsidRPr="005701B1">
        <w:rPr>
          <w:rFonts w:ascii="Times New Roman" w:hAnsi="Times New Roman" w:cs="Times New Roman"/>
          <w:color w:val="222222"/>
          <w:sz w:val="24"/>
          <w:szCs w:val="24"/>
          <w:shd w:val="clear" w:color="auto" w:fill="FFFFFF"/>
        </w:rPr>
        <w:t>Virsilas</w:t>
      </w:r>
      <w:r w:rsidRPr="005701B1">
        <w:rPr>
          <w:rFonts w:ascii="Times New Roman" w:hAnsi="Times New Roman" w:cs="Times New Roman"/>
          <w:color w:val="222222"/>
          <w:sz w:val="24"/>
          <w:szCs w:val="24"/>
          <w:shd w:val="clear" w:color="auto" w:fill="FFFFFF"/>
        </w:rPr>
        <w:t xml:space="preserve">, T., &amp; </w:t>
      </w:r>
      <w:r w:rsidRPr="005701B1">
        <w:rPr>
          <w:rFonts w:ascii="Times New Roman" w:hAnsi="Times New Roman" w:cs="Times New Roman"/>
          <w:color w:val="222222"/>
          <w:sz w:val="24"/>
          <w:szCs w:val="24"/>
          <w:shd w:val="clear" w:color="auto" w:fill="FFFFFF"/>
        </w:rPr>
        <w:t>Pande</w:t>
      </w:r>
      <w:r w:rsidRPr="005701B1">
        <w:rPr>
          <w:rFonts w:ascii="Times New Roman" w:hAnsi="Times New Roman" w:cs="Times New Roman"/>
          <w:color w:val="222222"/>
          <w:sz w:val="24"/>
          <w:szCs w:val="24"/>
          <w:shd w:val="clear" w:color="auto" w:fill="FFFFFF"/>
        </w:rPr>
        <w:t>, T. (2017). Confronting the urban housing crisis in the global south: adequate, secure, and affordable housing. </w:t>
      </w:r>
      <w:r w:rsidRPr="005701B1">
        <w:rPr>
          <w:rFonts w:ascii="Times New Roman" w:hAnsi="Times New Roman" w:cs="Times New Roman"/>
          <w:i/>
          <w:iCs/>
          <w:color w:val="222222"/>
          <w:sz w:val="24"/>
          <w:szCs w:val="24"/>
          <w:shd w:val="clear" w:color="auto" w:fill="FFFFFF"/>
        </w:rPr>
        <w:t>World Resources Institute Working Paper</w:t>
      </w:r>
      <w:r w:rsidRPr="005701B1">
        <w:rPr>
          <w:rFonts w:ascii="Times New Roman" w:hAnsi="Times New Roman" w:cs="Times New Roman"/>
          <w:color w:val="222222"/>
          <w:sz w:val="24"/>
          <w:szCs w:val="24"/>
          <w:shd w:val="clear" w:color="auto" w:fill="FFFFFF"/>
        </w:rPr>
        <w:t>.</w:t>
      </w:r>
    </w:p>
    <w:p w:rsidR="005701B1" w:rsidRPr="005701B1" w:rsidP="005701B1">
      <w:pPr>
        <w:spacing w:after="0" w:line="480" w:lineRule="auto"/>
        <w:ind w:left="720" w:hanging="720"/>
        <w:contextualSpacing/>
        <w:rPr>
          <w:rFonts w:ascii="Times New Roman" w:hAnsi="Times New Roman" w:cs="Times New Roman"/>
          <w:color w:val="222222"/>
          <w:sz w:val="24"/>
          <w:szCs w:val="24"/>
          <w:shd w:val="clear" w:color="auto" w:fill="FFFFFF"/>
        </w:rPr>
      </w:pPr>
      <w:r w:rsidRPr="005701B1">
        <w:rPr>
          <w:rFonts w:ascii="Times New Roman" w:hAnsi="Times New Roman" w:cs="Times New Roman"/>
          <w:color w:val="222222"/>
          <w:sz w:val="24"/>
          <w:szCs w:val="24"/>
          <w:shd w:val="clear" w:color="auto" w:fill="FFFFFF"/>
        </w:rPr>
        <w:t>Latimore, D. P., &amp; Pape, L. (2021). Housing First. In </w:t>
      </w:r>
      <w:r w:rsidRPr="005701B1">
        <w:rPr>
          <w:rFonts w:ascii="Times New Roman" w:hAnsi="Times New Roman" w:cs="Times New Roman"/>
          <w:i/>
          <w:iCs/>
          <w:color w:val="222222"/>
          <w:sz w:val="24"/>
          <w:szCs w:val="24"/>
          <w:shd w:val="clear" w:color="auto" w:fill="FFFFFF"/>
        </w:rPr>
        <w:t>Clinical Management of the Homeless Patient</w:t>
      </w:r>
      <w:r w:rsidRPr="005701B1">
        <w:rPr>
          <w:rFonts w:ascii="Times New Roman" w:hAnsi="Times New Roman" w:cs="Times New Roman"/>
          <w:color w:val="222222"/>
          <w:sz w:val="24"/>
          <w:szCs w:val="24"/>
          <w:shd w:val="clear" w:color="auto" w:fill="FFFFFF"/>
        </w:rPr>
        <w:t> (pp. 301-317). Springer, Cham.</w:t>
      </w:r>
    </w:p>
    <w:p w:rsidR="005701B1" w:rsidRPr="005701B1" w:rsidP="005701B1">
      <w:pPr>
        <w:spacing w:after="0" w:line="480" w:lineRule="auto"/>
        <w:ind w:left="720" w:hanging="720"/>
        <w:contextualSpacing/>
        <w:rPr>
          <w:rFonts w:ascii="Times New Roman" w:hAnsi="Times New Roman" w:cs="Times New Roman"/>
          <w:color w:val="222222"/>
          <w:sz w:val="24"/>
          <w:szCs w:val="24"/>
          <w:shd w:val="clear" w:color="auto" w:fill="FFFFFF"/>
        </w:rPr>
      </w:pPr>
      <w:r w:rsidRPr="005701B1">
        <w:rPr>
          <w:rFonts w:ascii="Times New Roman" w:hAnsi="Times New Roman" w:cs="Times New Roman"/>
          <w:color w:val="222222"/>
          <w:sz w:val="24"/>
          <w:szCs w:val="24"/>
          <w:shd w:val="clear" w:color="auto" w:fill="FFFFFF"/>
        </w:rPr>
        <w:t>Parsell, C., Clarke, A., &amp; Perales, F. (2021). Poverty by Design: The Role of Charity and the Cultivated Ethical Citizen. </w:t>
      </w:r>
      <w:r w:rsidRPr="005701B1">
        <w:rPr>
          <w:rFonts w:ascii="Times New Roman" w:hAnsi="Times New Roman" w:cs="Times New Roman"/>
          <w:i/>
          <w:iCs/>
          <w:color w:val="222222"/>
          <w:sz w:val="24"/>
          <w:szCs w:val="24"/>
          <w:shd w:val="clear" w:color="auto" w:fill="FFFFFF"/>
        </w:rPr>
        <w:t>Social Policy and Society</w:t>
      </w:r>
      <w:r w:rsidRPr="005701B1">
        <w:rPr>
          <w:rFonts w:ascii="Times New Roman" w:hAnsi="Times New Roman" w:cs="Times New Roman"/>
          <w:color w:val="222222"/>
          <w:sz w:val="24"/>
          <w:szCs w:val="24"/>
          <w:shd w:val="clear" w:color="auto" w:fill="FFFFFF"/>
        </w:rPr>
        <w:t>, 1-17.</w:t>
      </w:r>
    </w:p>
    <w:p w:rsidR="005701B1" w:rsidRPr="005701B1" w:rsidP="005701B1">
      <w:pPr>
        <w:spacing w:after="0" w:line="480" w:lineRule="auto"/>
        <w:contextualSpacing/>
        <w:rPr>
          <w:rFonts w:ascii="Times New Roman" w:hAnsi="Times New Roman" w:cs="Times New Roman"/>
          <w:b/>
          <w:color w:val="222222"/>
          <w:sz w:val="24"/>
          <w:szCs w:val="24"/>
          <w:shd w:val="clear" w:color="auto" w:fill="FFFFFF"/>
        </w:rPr>
      </w:pPr>
    </w:p>
    <w:p w:rsidR="000D6516" w:rsidRPr="005701B1" w:rsidP="005701B1">
      <w:pPr>
        <w:spacing w:after="0" w:line="480" w:lineRule="auto"/>
        <w:ind w:firstLine="720"/>
        <w:contextualSpacing/>
        <w:rPr>
          <w:rFonts w:ascii="Times New Roman" w:hAnsi="Times New Roman" w:cs="Times New Roman"/>
          <w:b/>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13800263"/>
      <w:docPartObj>
        <w:docPartGallery w:val="Page Numbers (Top of Page)"/>
        <w:docPartUnique/>
      </w:docPartObj>
    </w:sdtPr>
    <w:sdtEndPr>
      <w:rPr>
        <w:noProof/>
      </w:rPr>
    </w:sdtEndPr>
    <w:sdtContent>
      <w:p w:rsidR="00085E31">
        <w:pPr>
          <w:pStyle w:val="Header"/>
          <w:jc w:val="right"/>
        </w:pPr>
        <w:r>
          <w:fldChar w:fldCharType="begin"/>
        </w:r>
        <w:r>
          <w:instrText xml:space="preserve"> PAGE   \* MERGEFORMAT </w:instrText>
        </w:r>
        <w:r>
          <w:fldChar w:fldCharType="separate"/>
        </w:r>
        <w:r w:rsidR="005701B1">
          <w:rPr>
            <w:noProof/>
          </w:rPr>
          <w:t>6</w:t>
        </w:r>
        <w:r>
          <w:rPr>
            <w:noProof/>
          </w:rPr>
          <w:fldChar w:fldCharType="end"/>
        </w:r>
      </w:p>
    </w:sdtContent>
  </w:sdt>
  <w:p w:rsidR="00085E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E31"/>
    <w:rsid w:val="000241C4"/>
    <w:rsid w:val="000540FC"/>
    <w:rsid w:val="00085E31"/>
    <w:rsid w:val="000D6516"/>
    <w:rsid w:val="001A5B57"/>
    <w:rsid w:val="001D31DA"/>
    <w:rsid w:val="002203C2"/>
    <w:rsid w:val="00241B4F"/>
    <w:rsid w:val="002B2A0C"/>
    <w:rsid w:val="003130D3"/>
    <w:rsid w:val="003412D0"/>
    <w:rsid w:val="003534FC"/>
    <w:rsid w:val="00357A25"/>
    <w:rsid w:val="00386DB6"/>
    <w:rsid w:val="003D19A4"/>
    <w:rsid w:val="00456A6E"/>
    <w:rsid w:val="004F75A9"/>
    <w:rsid w:val="005701B1"/>
    <w:rsid w:val="005752D5"/>
    <w:rsid w:val="00596D33"/>
    <w:rsid w:val="00685F74"/>
    <w:rsid w:val="006B4695"/>
    <w:rsid w:val="00743B54"/>
    <w:rsid w:val="0083167A"/>
    <w:rsid w:val="008559B2"/>
    <w:rsid w:val="0086019E"/>
    <w:rsid w:val="008F5997"/>
    <w:rsid w:val="009841DB"/>
    <w:rsid w:val="009B4C0F"/>
    <w:rsid w:val="00A52941"/>
    <w:rsid w:val="00B77569"/>
    <w:rsid w:val="00C65754"/>
    <w:rsid w:val="00D671CC"/>
    <w:rsid w:val="00DB114A"/>
    <w:rsid w:val="00DF4448"/>
    <w:rsid w:val="00EA2575"/>
    <w:rsid w:val="00F0362E"/>
    <w:rsid w:val="00F6181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363C01"/>
  <w15:chartTrackingRefBased/>
  <w15:docId w15:val="{E79362CB-F190-4F86-B33D-E8CD1DDD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E31"/>
  </w:style>
  <w:style w:type="paragraph" w:styleId="Footer">
    <w:name w:val="footer"/>
    <w:basedOn w:val="Normal"/>
    <w:link w:val="FooterChar"/>
    <w:uiPriority w:val="99"/>
    <w:unhideWhenUsed/>
    <w:rsid w:val="00085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14</cp:revision>
  <dcterms:created xsi:type="dcterms:W3CDTF">2021-10-15T07:00:00Z</dcterms:created>
  <dcterms:modified xsi:type="dcterms:W3CDTF">2021-10-18T01:00:00Z</dcterms:modified>
</cp:coreProperties>
</file>